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56" w:rsidRDefault="00CE5C13">
      <w:pPr>
        <w:pStyle w:val="KonuBal"/>
      </w:pPr>
      <w:r>
        <w:t xml:space="preserve">TORBALI ANADOLU İMAM-HATİP </w:t>
      </w:r>
      <w:proofErr w:type="gramStart"/>
      <w:r>
        <w:t xml:space="preserve">LİSESİ </w:t>
      </w:r>
      <w:r w:rsidR="00D83DBB">
        <w:t xml:space="preserve"> 2024</w:t>
      </w:r>
      <w:proofErr w:type="gramEnd"/>
      <w:r w:rsidR="00D83DBB">
        <w:t xml:space="preserve"> - 2025</w:t>
      </w:r>
      <w:r w:rsidR="00082BEF">
        <w:rPr>
          <w:spacing w:val="1"/>
        </w:rPr>
        <w:t xml:space="preserve"> </w:t>
      </w:r>
      <w:r w:rsidR="00082BEF">
        <w:t>EĞİTİM ÖĞRETİM</w:t>
      </w:r>
      <w:r w:rsidR="00082BEF">
        <w:rPr>
          <w:spacing w:val="1"/>
        </w:rPr>
        <w:t xml:space="preserve"> </w:t>
      </w:r>
      <w:r>
        <w:t xml:space="preserve">YILI </w:t>
      </w:r>
      <w:r w:rsidR="00082BEF">
        <w:t>ERKEK ÖĞRENCİ PANSİYONU PARALI YATILI</w:t>
      </w:r>
      <w:r w:rsidR="00082BEF">
        <w:rPr>
          <w:spacing w:val="-77"/>
        </w:rPr>
        <w:t xml:space="preserve"> </w:t>
      </w:r>
      <w:r w:rsidR="00082BEF">
        <w:t>BAŞVURU</w:t>
      </w:r>
      <w:r w:rsidR="00082BEF">
        <w:rPr>
          <w:spacing w:val="-1"/>
        </w:rPr>
        <w:t xml:space="preserve"> </w:t>
      </w:r>
      <w:r w:rsidR="00082BEF">
        <w:t>ŞARTLARI</w:t>
      </w:r>
    </w:p>
    <w:p w:rsidR="00E60A56" w:rsidRDefault="00E60A56">
      <w:pPr>
        <w:pStyle w:val="GvdeMetni"/>
        <w:rPr>
          <w:b/>
          <w:sz w:val="34"/>
        </w:rPr>
      </w:pPr>
    </w:p>
    <w:p w:rsidR="00E60A56" w:rsidRDefault="00082BEF">
      <w:pPr>
        <w:spacing w:before="220"/>
        <w:ind w:left="821"/>
        <w:rPr>
          <w:b/>
          <w:sz w:val="28"/>
        </w:rPr>
      </w:pPr>
      <w:r>
        <w:rPr>
          <w:b/>
          <w:sz w:val="28"/>
        </w:rPr>
        <w:t>PANSİYON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KAPASİTEMİZ:</w:t>
      </w:r>
    </w:p>
    <w:p w:rsidR="00E60A56" w:rsidRDefault="00082BEF">
      <w:pPr>
        <w:spacing w:before="116"/>
        <w:ind w:left="809" w:right="134" w:firstLine="706"/>
        <w:rPr>
          <w:sz w:val="24"/>
        </w:rPr>
      </w:pPr>
      <w:r>
        <w:rPr>
          <w:sz w:val="24"/>
        </w:rPr>
        <w:t xml:space="preserve">. Erkek Pansiyonumuz </w:t>
      </w:r>
      <w:r w:rsidR="00CE5C13">
        <w:rPr>
          <w:b/>
          <w:sz w:val="24"/>
        </w:rPr>
        <w:t xml:space="preserve">30 </w:t>
      </w:r>
      <w:r>
        <w:rPr>
          <w:b/>
          <w:sz w:val="24"/>
        </w:rPr>
        <w:t xml:space="preserve">öğrenci kapasiteli </w:t>
      </w:r>
      <w:proofErr w:type="gramStart"/>
      <w:r w:rsidR="00D83DBB">
        <w:rPr>
          <w:sz w:val="24"/>
        </w:rPr>
        <w:t>olup , 2024</w:t>
      </w:r>
      <w:proofErr w:type="gram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 w:rsidR="00D83DBB">
        <w:rPr>
          <w:sz w:val="24"/>
        </w:rPr>
        <w:t>2025</w:t>
      </w:r>
      <w:r>
        <w:rPr>
          <w:sz w:val="24"/>
        </w:rPr>
        <w:t xml:space="preserve"> Eğitim Öğretim Yılı için </w:t>
      </w:r>
      <w:r w:rsidR="00D83DBB">
        <w:rPr>
          <w:b/>
          <w:sz w:val="24"/>
          <w:u w:val="thick"/>
        </w:rPr>
        <w:t>15</w:t>
      </w:r>
      <w:r>
        <w:rPr>
          <w:b/>
          <w:sz w:val="24"/>
          <w:u w:val="thick"/>
        </w:rPr>
        <w:t xml:space="preserve"> boş kontenjan</w:t>
      </w:r>
      <w:r>
        <w:rPr>
          <w:b/>
          <w:sz w:val="24"/>
        </w:rPr>
        <w:t xml:space="preserve"> </w:t>
      </w:r>
      <w:r>
        <w:rPr>
          <w:sz w:val="24"/>
        </w:rPr>
        <w:t>bulunmaktadır. Odalar 6 kişiliktir (Ranza</w:t>
      </w:r>
      <w:r>
        <w:rPr>
          <w:spacing w:val="1"/>
          <w:sz w:val="24"/>
        </w:rPr>
        <w:t xml:space="preserve"> </w:t>
      </w:r>
      <w:r>
        <w:rPr>
          <w:sz w:val="24"/>
        </w:rPr>
        <w:t>sistemi).</w:t>
      </w:r>
      <w:r>
        <w:rPr>
          <w:spacing w:val="-1"/>
          <w:sz w:val="24"/>
        </w:rPr>
        <w:t xml:space="preserve"> </w:t>
      </w:r>
      <w:r>
        <w:rPr>
          <w:sz w:val="24"/>
        </w:rPr>
        <w:t>Ortak banyo ve</w:t>
      </w:r>
      <w:r>
        <w:rPr>
          <w:spacing w:val="-1"/>
          <w:sz w:val="24"/>
        </w:rPr>
        <w:t xml:space="preserve"> </w:t>
      </w:r>
      <w:r>
        <w:rPr>
          <w:sz w:val="24"/>
        </w:rPr>
        <w:t>tuvalet kullanılmaktadır.</w:t>
      </w:r>
    </w:p>
    <w:p w:rsidR="00E60A56" w:rsidRDefault="00082BEF">
      <w:pPr>
        <w:pStyle w:val="GvdeMetni"/>
        <w:tabs>
          <w:tab w:val="left" w:pos="4050"/>
        </w:tabs>
        <w:spacing w:before="120"/>
        <w:ind w:left="808" w:right="134" w:firstLine="728"/>
      </w:pPr>
      <w:r>
        <w:t>Yönetmelik</w:t>
      </w:r>
      <w:r>
        <w:rPr>
          <w:spacing w:val="65"/>
        </w:rPr>
        <w:t xml:space="preserve"> </w:t>
      </w:r>
      <w:r>
        <w:t>gereğince;</w:t>
      </w:r>
      <w:r>
        <w:tab/>
        <w:t>Ortaöğretim</w:t>
      </w:r>
      <w:r>
        <w:rPr>
          <w:spacing w:val="4"/>
        </w:rPr>
        <w:t xml:space="preserve"> </w:t>
      </w:r>
      <w:r>
        <w:t>kurumlarının</w:t>
      </w:r>
      <w:r>
        <w:rPr>
          <w:spacing w:val="5"/>
        </w:rPr>
        <w:t xml:space="preserve"> </w:t>
      </w:r>
      <w:r>
        <w:t>pansiyonlarında</w:t>
      </w:r>
      <w:r>
        <w:rPr>
          <w:spacing w:val="6"/>
        </w:rPr>
        <w:t xml:space="preserve"> </w:t>
      </w:r>
      <w:r>
        <w:t>her</w:t>
      </w:r>
      <w:r>
        <w:rPr>
          <w:spacing w:val="6"/>
        </w:rPr>
        <w:t xml:space="preserve"> </w:t>
      </w:r>
      <w:r>
        <w:t>yıl</w:t>
      </w:r>
      <w:r>
        <w:rPr>
          <w:spacing w:val="6"/>
        </w:rPr>
        <w:t xml:space="preserve"> </w:t>
      </w:r>
      <w:r>
        <w:t>tespit</w:t>
      </w:r>
      <w:r>
        <w:rPr>
          <w:spacing w:val="-57"/>
        </w:rPr>
        <w:t xml:space="preserve"> </w:t>
      </w:r>
      <w:r>
        <w:t>edilen</w:t>
      </w:r>
      <w:r>
        <w:rPr>
          <w:spacing w:val="59"/>
        </w:rPr>
        <w:t xml:space="preserve"> </w:t>
      </w:r>
      <w:r>
        <w:t>boş</w:t>
      </w:r>
      <w:r>
        <w:rPr>
          <w:spacing w:val="-1"/>
        </w:rPr>
        <w:t xml:space="preserve"> </w:t>
      </w:r>
      <w:r>
        <w:t>kontenjanın %80'i parasız</w:t>
      </w:r>
      <w:r>
        <w:rPr>
          <w:spacing w:val="-1"/>
        </w:rPr>
        <w:t xml:space="preserve"> </w:t>
      </w:r>
      <w:r>
        <w:t>yatılı,</w:t>
      </w:r>
      <w:r>
        <w:rPr>
          <w:spacing w:val="-2"/>
        </w:rPr>
        <w:t xml:space="preserve"> </w:t>
      </w:r>
      <w:r>
        <w:t>%20'si</w:t>
      </w:r>
      <w:r>
        <w:rPr>
          <w:spacing w:val="-1"/>
        </w:rPr>
        <w:t xml:space="preserve"> </w:t>
      </w:r>
      <w:r>
        <w:t>paralı</w:t>
      </w:r>
      <w:r>
        <w:rPr>
          <w:spacing w:val="-1"/>
        </w:rPr>
        <w:t xml:space="preserve"> </w:t>
      </w:r>
      <w:r>
        <w:t>yatılı öğrencilere ayrılır.</w:t>
      </w:r>
    </w:p>
    <w:p w:rsidR="00E60A56" w:rsidRDefault="00082BEF">
      <w:pPr>
        <w:pStyle w:val="GvdeMetni"/>
        <w:spacing w:before="120"/>
        <w:ind w:left="808" w:right="118" w:firstLine="720"/>
        <w:jc w:val="both"/>
      </w:pPr>
      <w:r>
        <w:t>Her yıl tespit</w:t>
      </w:r>
      <w:r>
        <w:rPr>
          <w:spacing w:val="1"/>
        </w:rPr>
        <w:t xml:space="preserve"> </w:t>
      </w:r>
      <w:r>
        <w:t>edilen boş kontenjanın sınıflar bazında (Hazırlık, 9</w:t>
      </w:r>
      <w:proofErr w:type="gramStart"/>
      <w:r>
        <w:t>.,</w:t>
      </w:r>
      <w:proofErr w:type="gramEnd"/>
      <w:r>
        <w:t xml:space="preserve"> 10., 11. ve 12.</w:t>
      </w:r>
      <w:r>
        <w:rPr>
          <w:spacing w:val="1"/>
        </w:rPr>
        <w:t xml:space="preserve"> </w:t>
      </w:r>
      <w:r>
        <w:t>Sınıf) dağılımı; sınıf</w:t>
      </w:r>
      <w:r>
        <w:rPr>
          <w:spacing w:val="1"/>
        </w:rPr>
        <w:t xml:space="preserve"> </w:t>
      </w:r>
      <w:r>
        <w:t>bazında</w:t>
      </w:r>
      <w:r>
        <w:rPr>
          <w:spacing w:val="1"/>
        </w:rPr>
        <w:t xml:space="preserve"> </w:t>
      </w:r>
      <w:r>
        <w:t>başvuran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sayısının,</w:t>
      </w:r>
      <w:r>
        <w:rPr>
          <w:spacing w:val="1"/>
        </w:rPr>
        <w:t xml:space="preserve"> </w:t>
      </w:r>
      <w:r>
        <w:t>toplam</w:t>
      </w:r>
      <w:r>
        <w:rPr>
          <w:spacing w:val="1"/>
        </w:rPr>
        <w:t xml:space="preserve"> </w:t>
      </w:r>
      <w:r>
        <w:t>boş</w:t>
      </w:r>
      <w:r>
        <w:rPr>
          <w:spacing w:val="1"/>
        </w:rPr>
        <w:t xml:space="preserve"> </w:t>
      </w:r>
      <w:r>
        <w:t>kontenjan</w:t>
      </w:r>
      <w:r>
        <w:rPr>
          <w:spacing w:val="6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çarpımının</w:t>
      </w:r>
      <w:r>
        <w:rPr>
          <w:spacing w:val="-1"/>
        </w:rPr>
        <w:t xml:space="preserve"> </w:t>
      </w:r>
      <w:r>
        <w:t>toplam</w:t>
      </w:r>
      <w:r>
        <w:rPr>
          <w:spacing w:val="-3"/>
        </w:rPr>
        <w:t xml:space="preserve"> </w:t>
      </w:r>
      <w:r>
        <w:t>başvuran</w:t>
      </w:r>
      <w:r>
        <w:rPr>
          <w:spacing w:val="-1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sayısına</w:t>
      </w:r>
      <w:r>
        <w:rPr>
          <w:spacing w:val="-2"/>
        </w:rPr>
        <w:t xml:space="preserve"> </w:t>
      </w:r>
      <w:r>
        <w:t>bölümü</w:t>
      </w:r>
      <w:r>
        <w:rPr>
          <w:spacing w:val="-1"/>
        </w:rPr>
        <w:t xml:space="preserve"> </w:t>
      </w:r>
      <w:r>
        <w:t>ile elde</w:t>
      </w:r>
      <w:r>
        <w:rPr>
          <w:spacing w:val="-1"/>
        </w:rPr>
        <w:t xml:space="preserve"> </w:t>
      </w:r>
      <w:r>
        <w:t>edilen</w:t>
      </w:r>
      <w:r>
        <w:rPr>
          <w:spacing w:val="-2"/>
        </w:rPr>
        <w:t xml:space="preserve"> </w:t>
      </w:r>
      <w:r>
        <w:t>sonuca</w:t>
      </w:r>
      <w:r>
        <w:rPr>
          <w:spacing w:val="-1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yapılır.</w:t>
      </w:r>
    </w:p>
    <w:p w:rsidR="00E60A56" w:rsidRDefault="00082BEF">
      <w:pPr>
        <w:pStyle w:val="GvdeMetni"/>
        <w:spacing w:before="120"/>
        <w:ind w:left="1466"/>
        <w:jc w:val="both"/>
      </w:pPr>
      <w:r>
        <w:t>Yatılılığa</w:t>
      </w:r>
      <w:r>
        <w:rPr>
          <w:spacing w:val="31"/>
        </w:rPr>
        <w:t xml:space="preserve"> </w:t>
      </w:r>
      <w:r>
        <w:t>başvuran</w:t>
      </w:r>
      <w:r>
        <w:rPr>
          <w:spacing w:val="31"/>
        </w:rPr>
        <w:t xml:space="preserve"> </w:t>
      </w:r>
      <w:r>
        <w:t>öğrencilerden</w:t>
      </w:r>
      <w:r>
        <w:rPr>
          <w:spacing w:val="31"/>
        </w:rPr>
        <w:t xml:space="preserve"> </w:t>
      </w:r>
      <w:r>
        <w:t>yatılılığa</w:t>
      </w:r>
      <w:r>
        <w:rPr>
          <w:spacing w:val="32"/>
        </w:rPr>
        <w:t xml:space="preserve"> </w:t>
      </w:r>
      <w:r>
        <w:t>başvuru</w:t>
      </w:r>
      <w:r>
        <w:rPr>
          <w:spacing w:val="31"/>
        </w:rPr>
        <w:t xml:space="preserve"> </w:t>
      </w:r>
      <w:r>
        <w:t>kayıt</w:t>
      </w:r>
      <w:r>
        <w:rPr>
          <w:spacing w:val="32"/>
        </w:rPr>
        <w:t xml:space="preserve"> </w:t>
      </w:r>
      <w:r>
        <w:t>kabul</w:t>
      </w:r>
      <w:r>
        <w:rPr>
          <w:spacing w:val="32"/>
        </w:rPr>
        <w:t xml:space="preserve"> </w:t>
      </w:r>
      <w:r>
        <w:t>şartlarını</w:t>
      </w:r>
      <w:r>
        <w:rPr>
          <w:spacing w:val="31"/>
        </w:rPr>
        <w:t xml:space="preserve"> </w:t>
      </w:r>
      <w:r>
        <w:t>taşıyanlar</w:t>
      </w:r>
    </w:p>
    <w:p w:rsidR="00E60A56" w:rsidRDefault="00082BEF">
      <w:pPr>
        <w:ind w:left="808"/>
        <w:jc w:val="both"/>
        <w:rPr>
          <w:sz w:val="24"/>
        </w:rPr>
      </w:pPr>
      <w:r>
        <w:rPr>
          <w:b/>
          <w:sz w:val="24"/>
        </w:rPr>
        <w:t>“</w:t>
      </w:r>
      <w:r>
        <w:rPr>
          <w:b/>
          <w:i/>
          <w:sz w:val="24"/>
        </w:rPr>
        <w:t>Uzaktan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Yakına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İlkesi”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1"/>
          <w:sz w:val="24"/>
        </w:rPr>
        <w:t xml:space="preserve"> </w:t>
      </w:r>
      <w:r>
        <w:rPr>
          <w:sz w:val="24"/>
        </w:rPr>
        <w:t>ailesinin</w:t>
      </w:r>
      <w:r>
        <w:rPr>
          <w:spacing w:val="-3"/>
          <w:sz w:val="24"/>
        </w:rPr>
        <w:t xml:space="preserve"> </w:t>
      </w:r>
      <w:r>
        <w:rPr>
          <w:sz w:val="24"/>
        </w:rPr>
        <w:t>ikamet</w:t>
      </w:r>
      <w:r>
        <w:rPr>
          <w:spacing w:val="-1"/>
          <w:sz w:val="24"/>
        </w:rPr>
        <w:t xml:space="preserve"> </w:t>
      </w:r>
      <w:r>
        <w:rPr>
          <w:sz w:val="24"/>
        </w:rPr>
        <w:t>ettiği</w:t>
      </w:r>
      <w:r>
        <w:rPr>
          <w:spacing w:val="-2"/>
          <w:sz w:val="24"/>
        </w:rPr>
        <w:t xml:space="preserve"> </w:t>
      </w:r>
      <w:r>
        <w:rPr>
          <w:sz w:val="24"/>
        </w:rPr>
        <w:t>yerleşim</w:t>
      </w:r>
      <w:r>
        <w:rPr>
          <w:spacing w:val="-3"/>
          <w:sz w:val="24"/>
        </w:rPr>
        <w:t xml:space="preserve"> </w:t>
      </w:r>
      <w:r>
        <w:rPr>
          <w:sz w:val="24"/>
        </w:rPr>
        <w:t>birimi;</w:t>
      </w:r>
    </w:p>
    <w:p w:rsidR="00E60A56" w:rsidRDefault="00082BEF">
      <w:pPr>
        <w:pStyle w:val="ListeParagraf"/>
        <w:numPr>
          <w:ilvl w:val="0"/>
          <w:numId w:val="4"/>
        </w:numPr>
        <w:tabs>
          <w:tab w:val="left" w:pos="1166"/>
        </w:tabs>
        <w:spacing w:before="0"/>
        <w:rPr>
          <w:sz w:val="24"/>
        </w:rPr>
      </w:pPr>
      <w:r>
        <w:rPr>
          <w:sz w:val="24"/>
        </w:rPr>
        <w:t>Yurtdışında,</w:t>
      </w:r>
    </w:p>
    <w:p w:rsidR="00E60A56" w:rsidRDefault="00082BEF">
      <w:pPr>
        <w:pStyle w:val="ListeParagraf"/>
        <w:numPr>
          <w:ilvl w:val="0"/>
          <w:numId w:val="4"/>
        </w:numPr>
        <w:tabs>
          <w:tab w:val="left" w:pos="1166"/>
        </w:tabs>
        <w:spacing w:before="0"/>
        <w:rPr>
          <w:sz w:val="24"/>
        </w:rPr>
      </w:pPr>
      <w:r>
        <w:rPr>
          <w:sz w:val="24"/>
        </w:rPr>
        <w:t>Pansiyonlu</w:t>
      </w:r>
      <w:r>
        <w:rPr>
          <w:spacing w:val="-1"/>
          <w:sz w:val="24"/>
        </w:rPr>
        <w:t xml:space="preserve"> </w:t>
      </w:r>
      <w:r>
        <w:rPr>
          <w:sz w:val="24"/>
        </w:rPr>
        <w:t>okulun</w:t>
      </w:r>
      <w:r>
        <w:rPr>
          <w:spacing w:val="-1"/>
          <w:sz w:val="24"/>
        </w:rPr>
        <w:t xml:space="preserve"> </w:t>
      </w:r>
      <w:r>
        <w:rPr>
          <w:sz w:val="24"/>
        </w:rPr>
        <w:t>bulunduğu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dışında,</w:t>
      </w:r>
    </w:p>
    <w:p w:rsidR="00E60A56" w:rsidRDefault="00082BEF">
      <w:pPr>
        <w:pStyle w:val="ListeParagraf"/>
        <w:numPr>
          <w:ilvl w:val="0"/>
          <w:numId w:val="4"/>
        </w:numPr>
        <w:tabs>
          <w:tab w:val="left" w:pos="1166"/>
        </w:tabs>
        <w:spacing w:before="0"/>
        <w:rPr>
          <w:sz w:val="24"/>
        </w:rPr>
      </w:pPr>
      <w:r>
        <w:rPr>
          <w:sz w:val="24"/>
        </w:rPr>
        <w:t>Pansiyonlu</w:t>
      </w:r>
      <w:r>
        <w:rPr>
          <w:spacing w:val="-1"/>
          <w:sz w:val="24"/>
        </w:rPr>
        <w:t xml:space="preserve"> </w:t>
      </w:r>
      <w:r>
        <w:rPr>
          <w:sz w:val="24"/>
        </w:rPr>
        <w:t>okulun</w:t>
      </w:r>
      <w:r>
        <w:rPr>
          <w:spacing w:val="-1"/>
          <w:sz w:val="24"/>
        </w:rPr>
        <w:t xml:space="preserve"> </w:t>
      </w:r>
      <w:r>
        <w:rPr>
          <w:sz w:val="24"/>
        </w:rPr>
        <w:t>bulunduğu</w:t>
      </w:r>
      <w:r>
        <w:rPr>
          <w:spacing w:val="-1"/>
          <w:sz w:val="24"/>
        </w:rPr>
        <w:t xml:space="preserve"> </w:t>
      </w:r>
      <w:r>
        <w:rPr>
          <w:sz w:val="24"/>
        </w:rPr>
        <w:t>ilçe</w:t>
      </w:r>
      <w:r>
        <w:rPr>
          <w:spacing w:val="-1"/>
          <w:sz w:val="24"/>
        </w:rPr>
        <w:t xml:space="preserve"> </w:t>
      </w:r>
      <w:r>
        <w:rPr>
          <w:sz w:val="24"/>
        </w:rPr>
        <w:t>dışında,</w:t>
      </w:r>
    </w:p>
    <w:p w:rsidR="00E60A56" w:rsidRDefault="00082BEF">
      <w:pPr>
        <w:pStyle w:val="ListeParagraf"/>
        <w:numPr>
          <w:ilvl w:val="0"/>
          <w:numId w:val="4"/>
        </w:numPr>
        <w:tabs>
          <w:tab w:val="left" w:pos="1166"/>
        </w:tabs>
        <w:spacing w:before="0"/>
        <w:rPr>
          <w:sz w:val="24"/>
        </w:rPr>
      </w:pPr>
      <w:r>
        <w:rPr>
          <w:sz w:val="24"/>
        </w:rPr>
        <w:t>Pansiyonlu</w:t>
      </w:r>
      <w:r>
        <w:rPr>
          <w:spacing w:val="-2"/>
          <w:sz w:val="24"/>
        </w:rPr>
        <w:t xml:space="preserve"> </w:t>
      </w:r>
      <w:r>
        <w:rPr>
          <w:sz w:val="24"/>
        </w:rPr>
        <w:t>okulun</w:t>
      </w:r>
      <w:r>
        <w:rPr>
          <w:spacing w:val="-1"/>
          <w:sz w:val="24"/>
        </w:rPr>
        <w:t xml:space="preserve"> </w:t>
      </w:r>
      <w:r>
        <w:rPr>
          <w:sz w:val="24"/>
        </w:rPr>
        <w:t>bulunduğu</w:t>
      </w:r>
      <w:r>
        <w:rPr>
          <w:spacing w:val="-1"/>
          <w:sz w:val="24"/>
        </w:rPr>
        <w:t xml:space="preserve"> </w:t>
      </w:r>
      <w:r>
        <w:rPr>
          <w:sz w:val="24"/>
        </w:rPr>
        <w:t>ilçede</w:t>
      </w:r>
      <w:r>
        <w:rPr>
          <w:spacing w:val="-2"/>
          <w:sz w:val="24"/>
        </w:rPr>
        <w:t xml:space="preserve"> </w:t>
      </w:r>
      <w:r>
        <w:rPr>
          <w:sz w:val="24"/>
        </w:rPr>
        <w:t>bulunanlar,</w:t>
      </w:r>
    </w:p>
    <w:p w:rsidR="00E60A56" w:rsidRDefault="00082BEF">
      <w:pPr>
        <w:pStyle w:val="GvdeMetni"/>
        <w:ind w:left="1166" w:right="120"/>
        <w:jc w:val="both"/>
      </w:pPr>
      <w:proofErr w:type="gramStart"/>
      <w:r>
        <w:t>belirtilen</w:t>
      </w:r>
      <w:proofErr w:type="gramEnd"/>
      <w:r>
        <w:t xml:space="preserve"> öncelik sırasıyla kontenjan durumu ve Merkezi Sınav puanı dikkate alınarak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sıralamaya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Parasız</w:t>
      </w:r>
      <w:r>
        <w:rPr>
          <w:spacing w:val="1"/>
        </w:rPr>
        <w:t xml:space="preserve"> </w:t>
      </w:r>
      <w:r>
        <w:t>Yatılı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Paralı</w:t>
      </w:r>
      <w:r>
        <w:rPr>
          <w:spacing w:val="1"/>
        </w:rPr>
        <w:t xml:space="preserve"> </w:t>
      </w:r>
      <w:r>
        <w:t>Yatılı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pansiyonlara</w:t>
      </w:r>
      <w:r>
        <w:rPr>
          <w:spacing w:val="1"/>
        </w:rPr>
        <w:t xml:space="preserve"> </w:t>
      </w:r>
      <w:r>
        <w:t>yerleştirilecektir.</w:t>
      </w:r>
    </w:p>
    <w:p w:rsidR="00E60A56" w:rsidRDefault="00E60A56">
      <w:pPr>
        <w:pStyle w:val="GvdeMetni"/>
        <w:spacing w:before="8"/>
        <w:rPr>
          <w:sz w:val="34"/>
        </w:rPr>
      </w:pPr>
    </w:p>
    <w:p w:rsidR="00E60A56" w:rsidRDefault="00082BEF">
      <w:pPr>
        <w:tabs>
          <w:tab w:val="left" w:pos="2593"/>
          <w:tab w:val="left" w:pos="4261"/>
          <w:tab w:val="left" w:pos="6123"/>
          <w:tab w:val="left" w:pos="8127"/>
        </w:tabs>
        <w:ind w:left="820" w:right="116"/>
        <w:rPr>
          <w:b/>
          <w:sz w:val="32"/>
        </w:rPr>
      </w:pPr>
      <w:r>
        <w:rPr>
          <w:b/>
          <w:i/>
          <w:sz w:val="32"/>
          <w:u w:val="thick"/>
        </w:rPr>
        <w:t>“PARALI</w:t>
      </w:r>
      <w:r>
        <w:rPr>
          <w:b/>
          <w:i/>
          <w:sz w:val="32"/>
          <w:u w:val="thick"/>
        </w:rPr>
        <w:tab/>
        <w:t>YATILI”</w:t>
      </w:r>
      <w:r>
        <w:rPr>
          <w:b/>
          <w:i/>
          <w:sz w:val="32"/>
        </w:rPr>
        <w:tab/>
      </w:r>
      <w:r>
        <w:rPr>
          <w:b/>
          <w:sz w:val="32"/>
        </w:rPr>
        <w:t>OLARAK</w:t>
      </w:r>
      <w:r>
        <w:rPr>
          <w:b/>
          <w:sz w:val="32"/>
        </w:rPr>
        <w:tab/>
        <w:t>BAŞVURU</w:t>
      </w:r>
      <w:r>
        <w:rPr>
          <w:b/>
          <w:sz w:val="32"/>
        </w:rPr>
        <w:tab/>
      </w:r>
      <w:r>
        <w:rPr>
          <w:b/>
          <w:spacing w:val="-1"/>
          <w:sz w:val="32"/>
        </w:rPr>
        <w:t>YAPACAK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ÖĞRENCİLERDEN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İSTENEN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BELGELER:</w:t>
      </w:r>
    </w:p>
    <w:p w:rsidR="00E60A56" w:rsidRDefault="00082BEF">
      <w:pPr>
        <w:pStyle w:val="GvdeMetni"/>
        <w:spacing w:before="117"/>
        <w:ind w:left="809" w:right="118"/>
        <w:jc w:val="both"/>
      </w:pPr>
      <w:r>
        <w:t>Parasız Yatılılık şartlarını (Gelir Durumuna Uygunluk (EK-1’e göre)</w:t>
      </w:r>
      <w:r>
        <w:rPr>
          <w:spacing w:val="1"/>
        </w:rPr>
        <w:t xml:space="preserve"> </w:t>
      </w:r>
      <w:r>
        <w:t>taşımayan öğrenciler</w:t>
      </w:r>
      <w:r>
        <w:rPr>
          <w:spacing w:val="1"/>
        </w:rPr>
        <w:t xml:space="preserve"> </w:t>
      </w:r>
      <w:r>
        <w:t>pansiyonumuza</w:t>
      </w:r>
      <w:r>
        <w:rPr>
          <w:spacing w:val="-1"/>
        </w:rPr>
        <w:t xml:space="preserve"> </w:t>
      </w:r>
      <w:r>
        <w:rPr>
          <w:u w:val="single"/>
        </w:rPr>
        <w:t>paralı yatılı</w:t>
      </w:r>
      <w:r>
        <w:t xml:space="preserve"> olarak kayıt yaptırabilirler.</w:t>
      </w:r>
    </w:p>
    <w:p w:rsidR="00E60A56" w:rsidRDefault="00E60A56">
      <w:pPr>
        <w:pStyle w:val="GvdeMetni"/>
        <w:rPr>
          <w:sz w:val="20"/>
        </w:rPr>
      </w:pPr>
    </w:p>
    <w:p w:rsidR="00E60A56" w:rsidRDefault="00E60A56">
      <w:pPr>
        <w:pStyle w:val="GvdeMetni"/>
        <w:spacing w:before="1"/>
        <w:rPr>
          <w:sz w:val="17"/>
        </w:rPr>
      </w:pPr>
    </w:p>
    <w:p w:rsidR="00E60A56" w:rsidRDefault="00082BEF" w:rsidP="00CE5C13">
      <w:pPr>
        <w:pStyle w:val="ListeParagraf"/>
        <w:numPr>
          <w:ilvl w:val="0"/>
          <w:numId w:val="3"/>
        </w:numPr>
        <w:tabs>
          <w:tab w:val="left" w:pos="1171"/>
        </w:tabs>
        <w:spacing w:before="90"/>
        <w:rPr>
          <w:sz w:val="24"/>
        </w:rPr>
      </w:pPr>
      <w:r>
        <w:rPr>
          <w:sz w:val="24"/>
        </w:rPr>
        <w:t>Başvuru</w:t>
      </w:r>
      <w:r>
        <w:rPr>
          <w:spacing w:val="-2"/>
          <w:sz w:val="24"/>
        </w:rPr>
        <w:t xml:space="preserve"> </w:t>
      </w:r>
      <w:r w:rsidR="00DA2F43">
        <w:rPr>
          <w:sz w:val="24"/>
        </w:rPr>
        <w:t>Dilekçesi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color w:val="0000FF"/>
          <w:spacing w:val="-2"/>
          <w:sz w:val="24"/>
        </w:rPr>
        <w:t xml:space="preserve"> </w:t>
      </w:r>
      <w:hyperlink r:id="rId7">
        <w:r w:rsidR="00CE5C13" w:rsidRPr="00CE5C13">
          <w:rPr>
            <w:color w:val="0000FF"/>
            <w:sz w:val="24"/>
            <w:u w:val="single" w:color="0000FF"/>
          </w:rPr>
          <w:t>https://torbalianadoluihl.meb.k12.tr/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adresi</w:t>
      </w:r>
      <w:r>
        <w:rPr>
          <w:spacing w:val="-2"/>
          <w:sz w:val="24"/>
        </w:rPr>
        <w:t xml:space="preserve"> </w:t>
      </w:r>
      <w:r w:rsidR="00DA2F43">
        <w:rPr>
          <w:sz w:val="24"/>
        </w:rPr>
        <w:t>pansiyon kayıt evrakları</w:t>
      </w:r>
      <w:r w:rsidR="00DA2F43">
        <w:rPr>
          <w:spacing w:val="-1"/>
          <w:sz w:val="24"/>
        </w:rPr>
        <w:t xml:space="preserve"> </w:t>
      </w:r>
      <w:r w:rsidR="00DA2F43">
        <w:rPr>
          <w:sz w:val="24"/>
        </w:rPr>
        <w:t>kısmında</w:t>
      </w:r>
      <w:r>
        <w:rPr>
          <w:sz w:val="24"/>
        </w:rPr>
        <w:t>)</w:t>
      </w:r>
    </w:p>
    <w:p w:rsidR="00E60A56" w:rsidRDefault="00082BEF">
      <w:pPr>
        <w:pStyle w:val="ListeParagraf"/>
        <w:numPr>
          <w:ilvl w:val="1"/>
          <w:numId w:val="3"/>
        </w:numPr>
        <w:tabs>
          <w:tab w:val="left" w:pos="1235"/>
        </w:tabs>
        <w:ind w:right="115"/>
        <w:jc w:val="both"/>
        <w:rPr>
          <w:sz w:val="24"/>
        </w:rPr>
      </w:pPr>
      <w:r>
        <w:rPr>
          <w:sz w:val="24"/>
        </w:rPr>
        <w:t>Öğrencimizin yatılı okumasına engel olacak herhangi bir hastalığı bulunmadığına dair</w:t>
      </w:r>
      <w:r>
        <w:rPr>
          <w:spacing w:val="1"/>
          <w:sz w:val="24"/>
        </w:rPr>
        <w:t xml:space="preserve"> </w:t>
      </w:r>
      <w:r>
        <w:rPr>
          <w:sz w:val="24"/>
        </w:rPr>
        <w:t>resmi</w:t>
      </w:r>
      <w:r>
        <w:rPr>
          <w:spacing w:val="1"/>
          <w:sz w:val="24"/>
        </w:rPr>
        <w:t xml:space="preserve"> </w:t>
      </w:r>
      <w:r>
        <w:rPr>
          <w:sz w:val="24"/>
        </w:rPr>
        <w:t>sağlık</w:t>
      </w:r>
      <w:r>
        <w:rPr>
          <w:spacing w:val="1"/>
          <w:sz w:val="24"/>
        </w:rPr>
        <w:t xml:space="preserve"> </w:t>
      </w:r>
      <w:r>
        <w:rPr>
          <w:sz w:val="24"/>
        </w:rPr>
        <w:t>kuruluşlarından</w:t>
      </w:r>
      <w:r>
        <w:rPr>
          <w:spacing w:val="1"/>
          <w:sz w:val="24"/>
        </w:rPr>
        <w:t xml:space="preserve"> </w:t>
      </w:r>
      <w:r>
        <w:rPr>
          <w:sz w:val="24"/>
        </w:rPr>
        <w:t>alınacak</w:t>
      </w:r>
      <w:r>
        <w:rPr>
          <w:spacing w:val="1"/>
          <w:sz w:val="24"/>
        </w:rPr>
        <w:t xml:space="preserve"> </w:t>
      </w:r>
      <w:r>
        <w:rPr>
          <w:sz w:val="24"/>
        </w:rPr>
        <w:t>sağlık</w:t>
      </w:r>
      <w:r>
        <w:rPr>
          <w:spacing w:val="1"/>
          <w:sz w:val="24"/>
        </w:rPr>
        <w:t xml:space="preserve"> </w:t>
      </w:r>
      <w:r>
        <w:rPr>
          <w:sz w:val="24"/>
        </w:rPr>
        <w:t>raporu</w:t>
      </w:r>
      <w:r>
        <w:rPr>
          <w:spacing w:val="1"/>
          <w:sz w:val="24"/>
        </w:rPr>
        <w:t xml:space="preserve"> </w:t>
      </w:r>
      <w:r>
        <w:rPr>
          <w:sz w:val="24"/>
        </w:rPr>
        <w:t>(Sağlık</w:t>
      </w:r>
      <w:r>
        <w:rPr>
          <w:spacing w:val="1"/>
          <w:sz w:val="24"/>
        </w:rPr>
        <w:t xml:space="preserve"> </w:t>
      </w:r>
      <w:r>
        <w:rPr>
          <w:sz w:val="24"/>
        </w:rPr>
        <w:t>Ocağından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Aile</w:t>
      </w:r>
      <w:r>
        <w:rPr>
          <w:spacing w:val="1"/>
          <w:sz w:val="24"/>
        </w:rPr>
        <w:t xml:space="preserve"> </w:t>
      </w:r>
      <w:r>
        <w:rPr>
          <w:sz w:val="24"/>
        </w:rPr>
        <w:t>Hekiminden</w:t>
      </w:r>
      <w:r>
        <w:rPr>
          <w:spacing w:val="1"/>
          <w:sz w:val="24"/>
        </w:rPr>
        <w:t xml:space="preserve"> </w:t>
      </w:r>
      <w:r>
        <w:rPr>
          <w:sz w:val="24"/>
        </w:rPr>
        <w:t>alınabilir.</w:t>
      </w:r>
      <w:r>
        <w:rPr>
          <w:spacing w:val="1"/>
          <w:sz w:val="24"/>
        </w:rPr>
        <w:t xml:space="preserve"> </w:t>
      </w:r>
      <w:r>
        <w:rPr>
          <w:sz w:val="24"/>
        </w:rPr>
        <w:t>Ayrıca</w:t>
      </w:r>
      <w:r>
        <w:rPr>
          <w:spacing w:val="1"/>
          <w:sz w:val="24"/>
        </w:rPr>
        <w:t xml:space="preserve"> </w:t>
      </w:r>
      <w:r>
        <w:rPr>
          <w:sz w:val="24"/>
        </w:rPr>
        <w:t>raporda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  <w:u w:val="thick"/>
        </w:rPr>
        <w:t>Pansiyonda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kalmasında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sakınca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yoktur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ibaresi</w:t>
      </w:r>
      <w:r>
        <w:rPr>
          <w:spacing w:val="-1"/>
          <w:sz w:val="24"/>
        </w:rPr>
        <w:t xml:space="preserve"> </w:t>
      </w:r>
      <w:r>
        <w:rPr>
          <w:sz w:val="24"/>
        </w:rPr>
        <w:t>mutlaka olacak )</w:t>
      </w:r>
    </w:p>
    <w:p w:rsidR="00E60A56" w:rsidRDefault="00082BEF">
      <w:pPr>
        <w:pStyle w:val="ListeParagraf"/>
        <w:numPr>
          <w:ilvl w:val="1"/>
          <w:numId w:val="3"/>
        </w:numPr>
        <w:tabs>
          <w:tab w:val="left" w:pos="1235"/>
        </w:tabs>
        <w:jc w:val="both"/>
        <w:rPr>
          <w:sz w:val="24"/>
        </w:rPr>
      </w:pPr>
      <w:r>
        <w:rPr>
          <w:sz w:val="24"/>
        </w:rPr>
        <w:t>Aile</w:t>
      </w:r>
      <w:r>
        <w:rPr>
          <w:spacing w:val="-3"/>
          <w:sz w:val="24"/>
        </w:rPr>
        <w:t xml:space="preserve"> </w:t>
      </w:r>
      <w:r>
        <w:rPr>
          <w:sz w:val="24"/>
        </w:rPr>
        <w:t>üyelerinin</w:t>
      </w:r>
      <w:r>
        <w:rPr>
          <w:spacing w:val="-2"/>
          <w:sz w:val="24"/>
        </w:rPr>
        <w:t xml:space="preserve"> </w:t>
      </w:r>
      <w:r>
        <w:rPr>
          <w:sz w:val="24"/>
        </w:rPr>
        <w:t>Türkiye</w:t>
      </w:r>
      <w:r>
        <w:rPr>
          <w:spacing w:val="-3"/>
          <w:sz w:val="24"/>
        </w:rPr>
        <w:t xml:space="preserve"> </w:t>
      </w:r>
      <w:r>
        <w:rPr>
          <w:sz w:val="24"/>
        </w:rPr>
        <w:t>Cumhuriyeti</w:t>
      </w:r>
      <w:r>
        <w:rPr>
          <w:spacing w:val="-3"/>
          <w:sz w:val="24"/>
        </w:rPr>
        <w:t xml:space="preserve"> </w:t>
      </w:r>
      <w:r>
        <w:rPr>
          <w:sz w:val="24"/>
        </w:rPr>
        <w:t>Kimlik</w:t>
      </w:r>
      <w:r>
        <w:rPr>
          <w:spacing w:val="-2"/>
          <w:sz w:val="24"/>
        </w:rPr>
        <w:t xml:space="preserve"> </w:t>
      </w:r>
      <w:r>
        <w:rPr>
          <w:sz w:val="24"/>
        </w:rPr>
        <w:t>Numaraları</w:t>
      </w:r>
      <w:r>
        <w:rPr>
          <w:spacing w:val="-2"/>
          <w:sz w:val="24"/>
        </w:rPr>
        <w:t xml:space="preserve"> </w:t>
      </w:r>
      <w:r>
        <w:rPr>
          <w:sz w:val="24"/>
        </w:rPr>
        <w:t>beyanı</w:t>
      </w:r>
    </w:p>
    <w:p w:rsidR="00E60A56" w:rsidRDefault="00082BEF">
      <w:pPr>
        <w:pStyle w:val="GvdeMetni"/>
        <w:spacing w:before="120"/>
        <w:ind w:left="1234"/>
        <w:jc w:val="both"/>
      </w:pPr>
      <w:r>
        <w:t>(Vukuatlı</w:t>
      </w:r>
      <w:r>
        <w:rPr>
          <w:spacing w:val="-2"/>
        </w:rPr>
        <w:t xml:space="preserve"> </w:t>
      </w:r>
      <w:r>
        <w:t>Nüfus</w:t>
      </w:r>
      <w:r>
        <w:rPr>
          <w:spacing w:val="-1"/>
        </w:rPr>
        <w:t xml:space="preserve"> </w:t>
      </w:r>
      <w:r>
        <w:t>Kayıt</w:t>
      </w:r>
      <w:r>
        <w:rPr>
          <w:spacing w:val="-1"/>
        </w:rPr>
        <w:t xml:space="preserve"> </w:t>
      </w:r>
      <w:proofErr w:type="gramStart"/>
      <w:r>
        <w:t>Belgesi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</w:t>
      </w:r>
      <w:proofErr w:type="gramEnd"/>
      <w:r>
        <w:t>-devlet</w:t>
      </w:r>
      <w:r>
        <w:rPr>
          <w:spacing w:val="-1"/>
        </w:rPr>
        <w:t xml:space="preserve"> </w:t>
      </w:r>
      <w:r>
        <w:t>üzerinden</w:t>
      </w:r>
      <w:r>
        <w:rPr>
          <w:spacing w:val="-2"/>
        </w:rPr>
        <w:t xml:space="preserve"> </w:t>
      </w:r>
      <w:proofErr w:type="spellStart"/>
      <w:r>
        <w:t>barkodlu</w:t>
      </w:r>
      <w:proofErr w:type="spellEnd"/>
      <w:r>
        <w:rPr>
          <w:spacing w:val="-1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alınabilir)</w:t>
      </w:r>
    </w:p>
    <w:p w:rsidR="00E60A56" w:rsidRDefault="00082BEF">
      <w:pPr>
        <w:pStyle w:val="ListeParagraf"/>
        <w:numPr>
          <w:ilvl w:val="1"/>
          <w:numId w:val="3"/>
        </w:numPr>
        <w:tabs>
          <w:tab w:val="left" w:pos="1235"/>
        </w:tabs>
        <w:jc w:val="both"/>
        <w:rPr>
          <w:sz w:val="24"/>
        </w:rPr>
      </w:pPr>
      <w:r>
        <w:rPr>
          <w:sz w:val="24"/>
        </w:rPr>
        <w:t>Öğrencinin</w:t>
      </w:r>
      <w:r>
        <w:rPr>
          <w:spacing w:val="-3"/>
          <w:sz w:val="24"/>
        </w:rPr>
        <w:t xml:space="preserve"> </w:t>
      </w:r>
      <w:r>
        <w:rPr>
          <w:sz w:val="24"/>
        </w:rPr>
        <w:t>adına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İkametgah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Belgesi,</w:t>
      </w:r>
      <w:r>
        <w:rPr>
          <w:spacing w:val="-2"/>
          <w:sz w:val="24"/>
        </w:rPr>
        <w:t xml:space="preserve"> </w:t>
      </w:r>
      <w:r>
        <w:rPr>
          <w:sz w:val="24"/>
        </w:rPr>
        <w:t>(e-devlet</w:t>
      </w:r>
      <w:r>
        <w:rPr>
          <w:spacing w:val="-2"/>
          <w:sz w:val="24"/>
        </w:rPr>
        <w:t xml:space="preserve"> </w:t>
      </w:r>
      <w:r>
        <w:rPr>
          <w:sz w:val="24"/>
        </w:rPr>
        <w:t>üzerinden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barkodlu</w:t>
      </w:r>
      <w:proofErr w:type="spellEnd"/>
      <w:r>
        <w:rPr>
          <w:sz w:val="24"/>
        </w:rPr>
        <w:t>)</w:t>
      </w:r>
    </w:p>
    <w:p w:rsidR="00DA2F43" w:rsidRDefault="00082BEF" w:rsidP="001C27FA">
      <w:pPr>
        <w:pStyle w:val="ListeParagraf"/>
        <w:numPr>
          <w:ilvl w:val="1"/>
          <w:numId w:val="3"/>
        </w:numPr>
        <w:tabs>
          <w:tab w:val="left" w:pos="1235"/>
        </w:tabs>
        <w:spacing w:line="343" w:lineRule="auto"/>
        <w:ind w:left="951" w:right="5397" w:firstLine="0"/>
        <w:jc w:val="both"/>
        <w:rPr>
          <w:sz w:val="24"/>
        </w:rPr>
      </w:pPr>
      <w:r w:rsidRPr="00DA2F43">
        <w:rPr>
          <w:sz w:val="24"/>
        </w:rPr>
        <w:t>Yerleştirmeye Esas Puan Belgesi</w:t>
      </w:r>
      <w:r w:rsidRPr="00DA2F43">
        <w:rPr>
          <w:spacing w:val="-57"/>
          <w:sz w:val="24"/>
        </w:rPr>
        <w:t xml:space="preserve"> </w:t>
      </w:r>
      <w:r w:rsidRPr="00DA2F43">
        <w:rPr>
          <w:b/>
          <w:sz w:val="24"/>
        </w:rPr>
        <w:t xml:space="preserve">6- </w:t>
      </w:r>
      <w:r w:rsidRPr="00DA2F43">
        <w:rPr>
          <w:sz w:val="24"/>
        </w:rPr>
        <w:t>Veli ve Öğrenci Nüfus fotokopisi</w:t>
      </w:r>
      <w:r w:rsidRPr="00DA2F43">
        <w:rPr>
          <w:spacing w:val="-57"/>
          <w:sz w:val="24"/>
        </w:rPr>
        <w:t xml:space="preserve"> </w:t>
      </w:r>
    </w:p>
    <w:p w:rsidR="00DA2F43" w:rsidRPr="00DA2F43" w:rsidRDefault="00DA2F43" w:rsidP="00DA2F43"/>
    <w:p w:rsidR="00E60A56" w:rsidRPr="00DA2F43" w:rsidRDefault="00DA2F43" w:rsidP="00DA2F43">
      <w:pPr>
        <w:tabs>
          <w:tab w:val="left" w:pos="1171"/>
        </w:tabs>
        <w:spacing w:before="78"/>
        <w:ind w:left="810" w:right="118"/>
        <w:rPr>
          <w:sz w:val="24"/>
        </w:rPr>
      </w:pPr>
      <w:r>
        <w:rPr>
          <w:b/>
          <w:sz w:val="24"/>
        </w:rPr>
        <w:t>7.</w:t>
      </w:r>
      <w:r w:rsidR="00082BEF" w:rsidRPr="00DA2F43">
        <w:rPr>
          <w:b/>
          <w:sz w:val="24"/>
        </w:rPr>
        <w:t xml:space="preserve">Kesin kayıt sırasında verilecek diğer belgeler </w:t>
      </w:r>
      <w:r w:rsidR="00082BEF" w:rsidRPr="00DA2F43">
        <w:rPr>
          <w:sz w:val="24"/>
        </w:rPr>
        <w:t>( Öğrenci-Veli Pansiyon Sözleşmesi,</w:t>
      </w:r>
      <w:r w:rsidR="00082BEF" w:rsidRPr="00DA2F43">
        <w:rPr>
          <w:spacing w:val="1"/>
          <w:sz w:val="24"/>
        </w:rPr>
        <w:t xml:space="preserve"> </w:t>
      </w:r>
      <w:r w:rsidR="00082BEF" w:rsidRPr="00DA2F43">
        <w:rPr>
          <w:sz w:val="24"/>
        </w:rPr>
        <w:t>Çarşı</w:t>
      </w:r>
      <w:r w:rsidR="00082BEF" w:rsidRPr="00DA2F43">
        <w:rPr>
          <w:spacing w:val="1"/>
          <w:sz w:val="24"/>
        </w:rPr>
        <w:t xml:space="preserve"> </w:t>
      </w:r>
      <w:r w:rsidR="00082BEF" w:rsidRPr="00DA2F43">
        <w:rPr>
          <w:sz w:val="24"/>
        </w:rPr>
        <w:t>İzin</w:t>
      </w:r>
      <w:r w:rsidR="00082BEF" w:rsidRPr="00DA2F43">
        <w:rPr>
          <w:spacing w:val="1"/>
          <w:sz w:val="24"/>
        </w:rPr>
        <w:t xml:space="preserve"> </w:t>
      </w:r>
      <w:r w:rsidR="00082BEF" w:rsidRPr="00DA2F43">
        <w:rPr>
          <w:sz w:val="24"/>
        </w:rPr>
        <w:t>Dilekçesi,</w:t>
      </w:r>
      <w:r w:rsidR="00082BEF" w:rsidRPr="00DA2F43">
        <w:rPr>
          <w:spacing w:val="1"/>
          <w:sz w:val="24"/>
        </w:rPr>
        <w:t xml:space="preserve"> </w:t>
      </w:r>
      <w:r w:rsidR="00082BEF" w:rsidRPr="00DA2F43">
        <w:rPr>
          <w:sz w:val="24"/>
        </w:rPr>
        <w:t>Evci</w:t>
      </w:r>
      <w:r w:rsidR="00082BEF" w:rsidRPr="00DA2F43">
        <w:rPr>
          <w:spacing w:val="1"/>
          <w:sz w:val="24"/>
        </w:rPr>
        <w:t xml:space="preserve"> </w:t>
      </w:r>
      <w:r w:rsidR="00082BEF" w:rsidRPr="00DA2F43">
        <w:rPr>
          <w:sz w:val="24"/>
        </w:rPr>
        <w:t>Çıkma</w:t>
      </w:r>
      <w:r w:rsidR="00082BEF" w:rsidRPr="00DA2F43">
        <w:rPr>
          <w:spacing w:val="1"/>
          <w:sz w:val="24"/>
        </w:rPr>
        <w:t xml:space="preserve"> </w:t>
      </w:r>
      <w:r w:rsidR="00082BEF" w:rsidRPr="00DA2F43">
        <w:rPr>
          <w:sz w:val="24"/>
        </w:rPr>
        <w:t>Belgesi,</w:t>
      </w:r>
      <w:r w:rsidR="00082BEF" w:rsidRPr="00DA2F43">
        <w:rPr>
          <w:spacing w:val="1"/>
          <w:sz w:val="24"/>
        </w:rPr>
        <w:t xml:space="preserve"> </w:t>
      </w:r>
      <w:r w:rsidR="00082BEF" w:rsidRPr="00DA2F43">
        <w:rPr>
          <w:sz w:val="24"/>
        </w:rPr>
        <w:t>Genel</w:t>
      </w:r>
      <w:r w:rsidR="00082BEF" w:rsidRPr="00DA2F43">
        <w:rPr>
          <w:spacing w:val="1"/>
          <w:sz w:val="24"/>
        </w:rPr>
        <w:t xml:space="preserve"> </w:t>
      </w:r>
      <w:proofErr w:type="spellStart"/>
      <w:r w:rsidR="00082BEF" w:rsidRPr="00DA2F43">
        <w:rPr>
          <w:sz w:val="24"/>
        </w:rPr>
        <w:t>Muvafakatname</w:t>
      </w:r>
      <w:proofErr w:type="spellEnd"/>
      <w:r w:rsidR="00082BEF" w:rsidRPr="00DA2F43">
        <w:rPr>
          <w:sz w:val="24"/>
        </w:rPr>
        <w:t>,</w:t>
      </w:r>
      <w:r w:rsidR="00082BEF" w:rsidRPr="00DA2F43">
        <w:rPr>
          <w:spacing w:val="1"/>
          <w:sz w:val="24"/>
        </w:rPr>
        <w:t xml:space="preserve"> </w:t>
      </w:r>
      <w:r w:rsidR="00082BEF" w:rsidRPr="00DA2F43">
        <w:rPr>
          <w:sz w:val="24"/>
        </w:rPr>
        <w:t>Taahhütname)</w:t>
      </w:r>
      <w:r w:rsidR="00082BEF" w:rsidRPr="00DA2F43">
        <w:rPr>
          <w:spacing w:val="1"/>
          <w:sz w:val="24"/>
        </w:rPr>
        <w:t xml:space="preserve"> </w:t>
      </w:r>
      <w:r w:rsidR="00082BEF" w:rsidRPr="00DA2F43">
        <w:rPr>
          <w:sz w:val="24"/>
        </w:rPr>
        <w:t>(</w:t>
      </w:r>
      <w:r w:rsidR="00CE5C13" w:rsidRPr="00DA2F43">
        <w:rPr>
          <w:color w:val="0000FF"/>
          <w:sz w:val="24"/>
          <w:u w:val="single" w:color="0000FF"/>
        </w:rPr>
        <w:t>https://torbalianadoluihl.meb.k12.tr/</w:t>
      </w:r>
      <w:r w:rsidR="00082BEF" w:rsidRPr="00DA2F43">
        <w:rPr>
          <w:color w:val="0000FF"/>
          <w:spacing w:val="1"/>
          <w:sz w:val="24"/>
        </w:rPr>
        <w:t xml:space="preserve"> </w:t>
      </w:r>
      <w:r w:rsidR="00082BEF" w:rsidRPr="00DA2F43">
        <w:rPr>
          <w:sz w:val="24"/>
        </w:rPr>
        <w:t>adresi</w:t>
      </w:r>
      <w:r w:rsidR="00082BEF" w:rsidRPr="00DA2F43">
        <w:rPr>
          <w:spacing w:val="1"/>
          <w:sz w:val="24"/>
        </w:rPr>
        <w:t xml:space="preserve"> </w:t>
      </w:r>
      <w:r w:rsidR="00CE5C13" w:rsidRPr="00DA2F43">
        <w:rPr>
          <w:sz w:val="24"/>
        </w:rPr>
        <w:t>pansiyon kayıt evrakları</w:t>
      </w:r>
      <w:r w:rsidR="00CE5C13" w:rsidRPr="00DA2F43">
        <w:rPr>
          <w:spacing w:val="-9"/>
          <w:sz w:val="24"/>
        </w:rPr>
        <w:t xml:space="preserve"> </w:t>
      </w:r>
      <w:r w:rsidR="00082BEF" w:rsidRPr="00DA2F43">
        <w:rPr>
          <w:sz w:val="24"/>
        </w:rPr>
        <w:t>kısmında).</w:t>
      </w:r>
      <w:r w:rsidR="00082BEF" w:rsidRPr="00DA2F43">
        <w:rPr>
          <w:spacing w:val="1"/>
          <w:sz w:val="24"/>
        </w:rPr>
        <w:t xml:space="preserve"> </w:t>
      </w:r>
      <w:r w:rsidR="00082BEF" w:rsidRPr="00DA2F43">
        <w:rPr>
          <w:sz w:val="24"/>
        </w:rPr>
        <w:t>Dilekçeler</w:t>
      </w:r>
      <w:r w:rsidR="00082BEF" w:rsidRPr="00DA2F43">
        <w:rPr>
          <w:spacing w:val="-57"/>
          <w:sz w:val="24"/>
        </w:rPr>
        <w:t xml:space="preserve"> </w:t>
      </w:r>
      <w:r w:rsidR="00082BEF" w:rsidRPr="00DA2F43">
        <w:rPr>
          <w:sz w:val="24"/>
        </w:rPr>
        <w:t>öğrenci</w:t>
      </w:r>
      <w:r w:rsidR="00082BEF" w:rsidRPr="00DA2F43">
        <w:rPr>
          <w:spacing w:val="-1"/>
          <w:sz w:val="24"/>
        </w:rPr>
        <w:t xml:space="preserve"> </w:t>
      </w:r>
      <w:r w:rsidR="00082BEF" w:rsidRPr="00DA2F43">
        <w:rPr>
          <w:sz w:val="24"/>
        </w:rPr>
        <w:t>velisi tarafından</w:t>
      </w:r>
      <w:r w:rsidR="00082BEF" w:rsidRPr="00DA2F43">
        <w:rPr>
          <w:spacing w:val="-1"/>
          <w:sz w:val="24"/>
        </w:rPr>
        <w:t xml:space="preserve"> </w:t>
      </w:r>
      <w:r w:rsidR="00082BEF" w:rsidRPr="00DA2F43">
        <w:rPr>
          <w:sz w:val="24"/>
        </w:rPr>
        <w:t>ıslak</w:t>
      </w:r>
      <w:r w:rsidR="00082BEF" w:rsidRPr="00DA2F43">
        <w:rPr>
          <w:spacing w:val="-1"/>
          <w:sz w:val="24"/>
        </w:rPr>
        <w:t xml:space="preserve"> </w:t>
      </w:r>
      <w:r w:rsidR="00082BEF" w:rsidRPr="00DA2F43">
        <w:rPr>
          <w:sz w:val="24"/>
        </w:rPr>
        <w:t>imzalı olarak doldurulacaktır.</w:t>
      </w:r>
    </w:p>
    <w:p w:rsidR="00DA2F43" w:rsidRDefault="00DA2F43">
      <w:pPr>
        <w:pStyle w:val="GvdeMetni"/>
        <w:spacing w:before="218"/>
        <w:ind w:left="100" w:right="116" w:firstLine="846"/>
        <w:jc w:val="both"/>
      </w:pPr>
    </w:p>
    <w:p w:rsidR="00E60A56" w:rsidRDefault="00082BEF">
      <w:pPr>
        <w:pStyle w:val="GvdeMetni"/>
        <w:spacing w:before="218"/>
        <w:ind w:left="100" w:right="116" w:firstLine="846"/>
        <w:jc w:val="both"/>
      </w:pPr>
      <w:r>
        <w:lastRenderedPageBreak/>
        <w:t>Pansiyonda Paralı Yatılı kalacak öğrenciler için belirlenen ücret 4 taksitte alınır. İlk taksit</w:t>
      </w:r>
      <w:r>
        <w:rPr>
          <w:spacing w:val="1"/>
        </w:rPr>
        <w:t xml:space="preserve"> </w:t>
      </w:r>
      <w:r>
        <w:t>ders yılının başladığı ilk gün, ikinci, üçüncü ve dördüncü taksitler ise KASIM- ŞUBAT ve NİSAN</w:t>
      </w:r>
      <w:r>
        <w:rPr>
          <w:spacing w:val="1"/>
        </w:rPr>
        <w:t xml:space="preserve"> </w:t>
      </w:r>
      <w:r>
        <w:t>aylarının</w:t>
      </w:r>
      <w:r>
        <w:rPr>
          <w:spacing w:val="1"/>
        </w:rPr>
        <w:t xml:space="preserve"> </w:t>
      </w:r>
      <w:r>
        <w:t>SON İŞ GÜNÜNE KADAR alınır. Taksitini zamanında ödemeyen öğrencinin yatılılıkla</w:t>
      </w:r>
      <w:r>
        <w:rPr>
          <w:spacing w:val="1"/>
        </w:rPr>
        <w:t xml:space="preserve"> </w:t>
      </w:r>
      <w:r>
        <w:t xml:space="preserve">ilişiği kesilir. 2022-2023 öğretim yılının ilk iki taksiti </w:t>
      </w:r>
      <w:r>
        <w:rPr>
          <w:b/>
        </w:rPr>
        <w:t xml:space="preserve">2.052,50 TL' </w:t>
      </w:r>
      <w:proofErr w:type="spellStart"/>
      <w:r>
        <w:t>dir</w:t>
      </w:r>
      <w:proofErr w:type="spellEnd"/>
      <w:r>
        <w:t>. Son iki taksiti 2023 Mali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Bütçe</w:t>
      </w:r>
      <w:r>
        <w:rPr>
          <w:spacing w:val="1"/>
        </w:rPr>
        <w:t xml:space="preserve"> </w:t>
      </w:r>
      <w:r>
        <w:t>Kanununa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miktar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alınacaktır.</w:t>
      </w:r>
      <w:r>
        <w:rPr>
          <w:spacing w:val="1"/>
        </w:rPr>
        <w:t xml:space="preserve"> </w:t>
      </w:r>
      <w:r>
        <w:t>Taksitler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hesabına</w:t>
      </w:r>
      <w:r>
        <w:rPr>
          <w:spacing w:val="-1"/>
        </w:rPr>
        <w:t xml:space="preserve"> </w:t>
      </w:r>
      <w:r>
        <w:t>yatırılacaktır.</w:t>
      </w:r>
    </w:p>
    <w:p w:rsidR="00E60A56" w:rsidRDefault="00E60A56">
      <w:pPr>
        <w:pStyle w:val="GvdeMetni"/>
        <w:rPr>
          <w:sz w:val="20"/>
        </w:rPr>
      </w:pPr>
    </w:p>
    <w:p w:rsidR="00E60A56" w:rsidRDefault="00E60A56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2617"/>
        <w:gridCol w:w="2294"/>
        <w:gridCol w:w="2266"/>
      </w:tblGrid>
      <w:tr w:rsidR="00E60A56">
        <w:trPr>
          <w:trHeight w:val="490"/>
        </w:trPr>
        <w:tc>
          <w:tcPr>
            <w:tcW w:w="1372" w:type="dxa"/>
            <w:shd w:val="clear" w:color="auto" w:fill="D9D9D9"/>
          </w:tcPr>
          <w:p w:rsidR="00E60A56" w:rsidRDefault="00082BEF">
            <w:pPr>
              <w:pStyle w:val="TableParagraph"/>
              <w:spacing w:before="107"/>
              <w:ind w:left="210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TAKSİT</w:t>
            </w:r>
          </w:p>
        </w:tc>
        <w:tc>
          <w:tcPr>
            <w:tcW w:w="2617" w:type="dxa"/>
            <w:shd w:val="clear" w:color="auto" w:fill="D9D9D9"/>
          </w:tcPr>
          <w:p w:rsidR="00E60A56" w:rsidRDefault="00082BEF">
            <w:pPr>
              <w:pStyle w:val="TableParagraph"/>
              <w:spacing w:before="107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TAKSİT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MİKTARI</w:t>
            </w:r>
          </w:p>
        </w:tc>
        <w:tc>
          <w:tcPr>
            <w:tcW w:w="4560" w:type="dxa"/>
            <w:gridSpan w:val="2"/>
            <w:shd w:val="clear" w:color="auto" w:fill="D9D9D9"/>
          </w:tcPr>
          <w:p w:rsidR="00E60A56" w:rsidRDefault="00082BEF">
            <w:pPr>
              <w:pStyle w:val="TableParagraph"/>
              <w:spacing w:before="107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HANGİ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TARİHLER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ARASINDA</w:t>
            </w:r>
          </w:p>
        </w:tc>
      </w:tr>
      <w:tr w:rsidR="00E60A56">
        <w:trPr>
          <w:trHeight w:val="609"/>
        </w:trPr>
        <w:tc>
          <w:tcPr>
            <w:tcW w:w="1372" w:type="dxa"/>
          </w:tcPr>
          <w:p w:rsidR="00E60A56" w:rsidRDefault="00082BEF">
            <w:pPr>
              <w:pStyle w:val="TableParagraph"/>
              <w:spacing w:before="16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TAKSİT</w:t>
            </w:r>
          </w:p>
        </w:tc>
        <w:tc>
          <w:tcPr>
            <w:tcW w:w="2617" w:type="dxa"/>
          </w:tcPr>
          <w:p w:rsidR="00E60A56" w:rsidRDefault="00D83DBB">
            <w:pPr>
              <w:pStyle w:val="TableParagraph"/>
              <w:spacing w:before="163"/>
              <w:ind w:left="251" w:right="244"/>
              <w:jc w:val="center"/>
              <w:rPr>
                <w:sz w:val="24"/>
              </w:rPr>
            </w:pPr>
            <w:r>
              <w:rPr>
                <w:sz w:val="24"/>
              </w:rPr>
              <w:t>6975</w:t>
            </w:r>
            <w:r w:rsidR="00082BEF">
              <w:rPr>
                <w:sz w:val="24"/>
              </w:rPr>
              <w:t>-TL.</w:t>
            </w:r>
          </w:p>
        </w:tc>
        <w:tc>
          <w:tcPr>
            <w:tcW w:w="2294" w:type="dxa"/>
          </w:tcPr>
          <w:p w:rsidR="00E60A56" w:rsidRDefault="00082BEF">
            <w:pPr>
              <w:pStyle w:val="TableParagraph"/>
              <w:spacing w:before="25"/>
              <w:ind w:left="808" w:right="87" w:hanging="698"/>
              <w:rPr>
                <w:sz w:val="24"/>
              </w:rPr>
            </w:pPr>
            <w:r>
              <w:rPr>
                <w:sz w:val="24"/>
              </w:rPr>
              <w:t>Ders yılının başladığı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ilk gün</w:t>
            </w:r>
          </w:p>
        </w:tc>
        <w:tc>
          <w:tcPr>
            <w:tcW w:w="2266" w:type="dxa"/>
          </w:tcPr>
          <w:p w:rsidR="00E60A56" w:rsidRDefault="00E60A56">
            <w:pPr>
              <w:pStyle w:val="TableParagraph"/>
              <w:rPr>
                <w:sz w:val="24"/>
              </w:rPr>
            </w:pPr>
          </w:p>
        </w:tc>
      </w:tr>
      <w:tr w:rsidR="00E60A56">
        <w:trPr>
          <w:trHeight w:val="742"/>
        </w:trPr>
        <w:tc>
          <w:tcPr>
            <w:tcW w:w="1372" w:type="dxa"/>
            <w:shd w:val="clear" w:color="auto" w:fill="F1F1F1"/>
          </w:tcPr>
          <w:p w:rsidR="00E60A56" w:rsidRDefault="00082BEF">
            <w:pPr>
              <w:pStyle w:val="TableParagraph"/>
              <w:spacing w:before="23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TAKSİT</w:t>
            </w:r>
          </w:p>
        </w:tc>
        <w:tc>
          <w:tcPr>
            <w:tcW w:w="2617" w:type="dxa"/>
            <w:shd w:val="clear" w:color="auto" w:fill="F1F1F1"/>
          </w:tcPr>
          <w:p w:rsidR="00E60A56" w:rsidRDefault="00D83DBB">
            <w:pPr>
              <w:pStyle w:val="TableParagraph"/>
              <w:spacing w:before="230"/>
              <w:ind w:left="251" w:right="244"/>
              <w:jc w:val="center"/>
              <w:rPr>
                <w:sz w:val="24"/>
              </w:rPr>
            </w:pPr>
            <w:r>
              <w:rPr>
                <w:sz w:val="24"/>
              </w:rPr>
              <w:t>6975</w:t>
            </w:r>
            <w:r w:rsidR="00082BEF">
              <w:rPr>
                <w:sz w:val="24"/>
              </w:rPr>
              <w:t>-TL.</w:t>
            </w:r>
          </w:p>
        </w:tc>
        <w:tc>
          <w:tcPr>
            <w:tcW w:w="2294" w:type="dxa"/>
            <w:shd w:val="clear" w:color="auto" w:fill="F1F1F1"/>
          </w:tcPr>
          <w:p w:rsidR="00E60A56" w:rsidRDefault="00082BEF">
            <w:pPr>
              <w:pStyle w:val="TableParagraph"/>
              <w:spacing w:before="230"/>
              <w:ind w:left="411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Kasım</w:t>
            </w:r>
            <w:r>
              <w:rPr>
                <w:spacing w:val="-3"/>
                <w:sz w:val="24"/>
              </w:rPr>
              <w:t xml:space="preserve"> </w:t>
            </w:r>
            <w:r w:rsidR="00D83DBB">
              <w:rPr>
                <w:sz w:val="24"/>
              </w:rPr>
              <w:t>2024</w:t>
            </w:r>
          </w:p>
        </w:tc>
        <w:tc>
          <w:tcPr>
            <w:tcW w:w="2266" w:type="dxa"/>
            <w:shd w:val="clear" w:color="auto" w:fill="F1F1F1"/>
          </w:tcPr>
          <w:p w:rsidR="00E60A56" w:rsidRDefault="00082BEF">
            <w:pPr>
              <w:pStyle w:val="TableParagraph"/>
              <w:spacing w:before="92"/>
              <w:ind w:left="479" w:right="276" w:hanging="180"/>
              <w:rPr>
                <w:sz w:val="24"/>
              </w:rPr>
            </w:pPr>
            <w:r>
              <w:rPr>
                <w:sz w:val="24"/>
              </w:rPr>
              <w:t>Kasım Ayı son iş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gününe kadar</w:t>
            </w:r>
          </w:p>
        </w:tc>
      </w:tr>
      <w:tr w:rsidR="00E60A56">
        <w:trPr>
          <w:trHeight w:val="849"/>
        </w:trPr>
        <w:tc>
          <w:tcPr>
            <w:tcW w:w="1372" w:type="dxa"/>
          </w:tcPr>
          <w:p w:rsidR="00E60A56" w:rsidRDefault="00E60A56">
            <w:pPr>
              <w:pStyle w:val="TableParagraph"/>
              <w:spacing w:before="9"/>
              <w:rPr>
                <w:sz w:val="24"/>
              </w:rPr>
            </w:pPr>
          </w:p>
          <w:p w:rsidR="00E60A56" w:rsidRDefault="00082BEF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TAKSİT</w:t>
            </w:r>
          </w:p>
        </w:tc>
        <w:tc>
          <w:tcPr>
            <w:tcW w:w="2617" w:type="dxa"/>
          </w:tcPr>
          <w:p w:rsidR="00E60A56" w:rsidRDefault="00082BEF">
            <w:pPr>
              <w:pStyle w:val="TableParagraph"/>
              <w:spacing w:before="145"/>
              <w:ind w:left="613" w:right="331" w:hanging="257"/>
              <w:rPr>
                <w:sz w:val="24"/>
              </w:rPr>
            </w:pPr>
            <w:r>
              <w:rPr>
                <w:sz w:val="24"/>
              </w:rPr>
              <w:t>Bakanlık tarafından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belirlenecektir</w:t>
            </w:r>
          </w:p>
        </w:tc>
        <w:tc>
          <w:tcPr>
            <w:tcW w:w="2294" w:type="dxa"/>
          </w:tcPr>
          <w:p w:rsidR="00E60A56" w:rsidRDefault="00E60A56">
            <w:pPr>
              <w:pStyle w:val="TableParagraph"/>
              <w:spacing w:before="7"/>
              <w:rPr>
                <w:sz w:val="24"/>
              </w:rPr>
            </w:pPr>
          </w:p>
          <w:p w:rsidR="00E60A56" w:rsidRDefault="00082BEF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Şubat</w:t>
            </w:r>
            <w:r>
              <w:rPr>
                <w:spacing w:val="-2"/>
                <w:sz w:val="24"/>
              </w:rPr>
              <w:t xml:space="preserve"> </w:t>
            </w:r>
            <w:r w:rsidR="00D83DBB">
              <w:rPr>
                <w:sz w:val="24"/>
              </w:rPr>
              <w:t>2025</w:t>
            </w:r>
          </w:p>
        </w:tc>
        <w:tc>
          <w:tcPr>
            <w:tcW w:w="2266" w:type="dxa"/>
          </w:tcPr>
          <w:p w:rsidR="00E60A56" w:rsidRDefault="00082BEF">
            <w:pPr>
              <w:pStyle w:val="TableParagraph"/>
              <w:spacing w:before="145"/>
              <w:ind w:left="479" w:right="317" w:hanging="141"/>
              <w:rPr>
                <w:sz w:val="24"/>
              </w:rPr>
            </w:pPr>
            <w:r>
              <w:rPr>
                <w:sz w:val="24"/>
              </w:rPr>
              <w:t>Şubat Ayı son iş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gününe kadar</w:t>
            </w:r>
          </w:p>
        </w:tc>
      </w:tr>
      <w:tr w:rsidR="00E60A56">
        <w:trPr>
          <w:trHeight w:val="979"/>
        </w:trPr>
        <w:tc>
          <w:tcPr>
            <w:tcW w:w="1372" w:type="dxa"/>
            <w:shd w:val="clear" w:color="auto" w:fill="F1F1F1"/>
          </w:tcPr>
          <w:p w:rsidR="00E60A56" w:rsidRDefault="00E60A56">
            <w:pPr>
              <w:pStyle w:val="TableParagraph"/>
              <w:spacing w:before="5"/>
              <w:rPr>
                <w:sz w:val="30"/>
              </w:rPr>
            </w:pPr>
          </w:p>
          <w:p w:rsidR="00E60A56" w:rsidRDefault="00082BEF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TAKSİT</w:t>
            </w:r>
          </w:p>
        </w:tc>
        <w:tc>
          <w:tcPr>
            <w:tcW w:w="2617" w:type="dxa"/>
            <w:shd w:val="clear" w:color="auto" w:fill="F1F1F1"/>
          </w:tcPr>
          <w:p w:rsidR="00E60A56" w:rsidRDefault="00082BEF">
            <w:pPr>
              <w:pStyle w:val="TableParagraph"/>
              <w:spacing w:before="210"/>
              <w:ind w:left="613" w:right="331" w:hanging="257"/>
              <w:rPr>
                <w:sz w:val="24"/>
              </w:rPr>
            </w:pPr>
            <w:r>
              <w:rPr>
                <w:sz w:val="24"/>
              </w:rPr>
              <w:t>Bakanlık tarafından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belirlenecektir</w:t>
            </w:r>
          </w:p>
        </w:tc>
        <w:tc>
          <w:tcPr>
            <w:tcW w:w="2294" w:type="dxa"/>
            <w:shd w:val="clear" w:color="auto" w:fill="F1F1F1"/>
          </w:tcPr>
          <w:p w:rsidR="00E60A56" w:rsidRDefault="00E60A56">
            <w:pPr>
              <w:pStyle w:val="TableParagraph"/>
              <w:spacing w:before="3"/>
              <w:rPr>
                <w:sz w:val="30"/>
              </w:rPr>
            </w:pPr>
          </w:p>
          <w:p w:rsidR="00E60A56" w:rsidRDefault="00082BEF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 w:rsidR="00D83DBB">
              <w:rPr>
                <w:sz w:val="24"/>
              </w:rPr>
              <w:t>Nisan 2025</w:t>
            </w:r>
            <w:bookmarkStart w:id="0" w:name="_GoBack"/>
            <w:bookmarkEnd w:id="0"/>
          </w:p>
        </w:tc>
        <w:tc>
          <w:tcPr>
            <w:tcW w:w="2266" w:type="dxa"/>
            <w:shd w:val="clear" w:color="auto" w:fill="F1F1F1"/>
          </w:tcPr>
          <w:p w:rsidR="00E60A56" w:rsidRDefault="00082BEF">
            <w:pPr>
              <w:pStyle w:val="TableParagraph"/>
              <w:spacing w:before="210"/>
              <w:ind w:left="479" w:right="310" w:hanging="147"/>
              <w:rPr>
                <w:sz w:val="24"/>
              </w:rPr>
            </w:pPr>
            <w:r>
              <w:rPr>
                <w:sz w:val="24"/>
              </w:rPr>
              <w:t>Nisan Ayı son iş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gününe kadar</w:t>
            </w:r>
          </w:p>
        </w:tc>
      </w:tr>
    </w:tbl>
    <w:p w:rsidR="00E60A56" w:rsidRDefault="00E60A56">
      <w:pPr>
        <w:pStyle w:val="GvdeMetni"/>
        <w:spacing w:before="3"/>
        <w:rPr>
          <w:sz w:val="26"/>
        </w:rPr>
      </w:pPr>
    </w:p>
    <w:p w:rsidR="00E60A56" w:rsidRDefault="00082BEF">
      <w:pPr>
        <w:spacing w:before="90"/>
        <w:ind w:left="728"/>
        <w:rPr>
          <w:sz w:val="24"/>
        </w:rPr>
      </w:pPr>
      <w:r>
        <w:rPr>
          <w:b/>
          <w:sz w:val="24"/>
        </w:rPr>
        <w:t>BURSLU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ÖĞRENCİLERLE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İLGİLİ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AÇIKLAMALAR</w:t>
      </w:r>
      <w:r>
        <w:rPr>
          <w:sz w:val="24"/>
        </w:rPr>
        <w:t>:</w:t>
      </w:r>
    </w:p>
    <w:p w:rsidR="00E60A56" w:rsidRDefault="00082BEF">
      <w:pPr>
        <w:pStyle w:val="ListeParagraf"/>
        <w:numPr>
          <w:ilvl w:val="0"/>
          <w:numId w:val="1"/>
        </w:numPr>
        <w:tabs>
          <w:tab w:val="left" w:pos="810"/>
        </w:tabs>
        <w:ind w:right="118"/>
        <w:rPr>
          <w:sz w:val="24"/>
        </w:rPr>
      </w:pPr>
      <w:r>
        <w:rPr>
          <w:sz w:val="24"/>
        </w:rPr>
        <w:t>Bursluluktan parasız yatılılığa geçişler için başvurular, velisi tarafından öğrencinin burslu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öğrenim gördüğü okul müdürlüğüne </w:t>
      </w:r>
      <w:r>
        <w:rPr>
          <w:b/>
          <w:sz w:val="24"/>
        </w:rPr>
        <w:t>ders kesiminden itibaren eylül ayının son iş günü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mesai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bitimine kadar </w:t>
      </w:r>
      <w:r>
        <w:rPr>
          <w:sz w:val="24"/>
        </w:rPr>
        <w:t>yapılır.</w:t>
      </w:r>
    </w:p>
    <w:p w:rsidR="00E60A56" w:rsidRDefault="00082BEF">
      <w:pPr>
        <w:pStyle w:val="ListeParagraf"/>
        <w:numPr>
          <w:ilvl w:val="0"/>
          <w:numId w:val="1"/>
        </w:numPr>
        <w:tabs>
          <w:tab w:val="left" w:pos="810"/>
        </w:tabs>
        <w:spacing w:before="121"/>
        <w:ind w:right="117"/>
        <w:rPr>
          <w:sz w:val="24"/>
        </w:rPr>
      </w:pPr>
      <w:r>
        <w:rPr>
          <w:sz w:val="24"/>
        </w:rPr>
        <w:t>Bursluluktan</w:t>
      </w:r>
      <w:r>
        <w:rPr>
          <w:spacing w:val="1"/>
          <w:sz w:val="24"/>
        </w:rPr>
        <w:t xml:space="preserve"> </w:t>
      </w:r>
      <w:r>
        <w:rPr>
          <w:sz w:val="24"/>
        </w:rPr>
        <w:t>parasız</w:t>
      </w:r>
      <w:r>
        <w:rPr>
          <w:spacing w:val="1"/>
          <w:sz w:val="24"/>
        </w:rPr>
        <w:t xml:space="preserve"> </w:t>
      </w:r>
      <w:r>
        <w:rPr>
          <w:sz w:val="24"/>
        </w:rPr>
        <w:t>yatılılığa</w:t>
      </w:r>
      <w:r>
        <w:rPr>
          <w:spacing w:val="1"/>
          <w:sz w:val="24"/>
        </w:rPr>
        <w:t xml:space="preserve"> </w:t>
      </w:r>
      <w:r>
        <w:rPr>
          <w:sz w:val="24"/>
        </w:rPr>
        <w:t>geçiş</w:t>
      </w:r>
      <w:r>
        <w:rPr>
          <w:spacing w:val="1"/>
          <w:sz w:val="24"/>
        </w:rPr>
        <w:t xml:space="preserve"> </w:t>
      </w:r>
      <w:r>
        <w:rPr>
          <w:sz w:val="24"/>
        </w:rPr>
        <w:t>isteği,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yatılılık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bursluluk</w:t>
      </w:r>
      <w:r>
        <w:rPr>
          <w:spacing w:val="1"/>
          <w:sz w:val="24"/>
        </w:rPr>
        <w:t xml:space="preserve"> </w:t>
      </w:r>
      <w:r>
        <w:rPr>
          <w:sz w:val="24"/>
        </w:rPr>
        <w:t>komisyonunca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süresi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bitiminden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üç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gün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içerisinde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sonuçlandırılarak</w:t>
      </w:r>
      <w:r>
        <w:rPr>
          <w:spacing w:val="1"/>
          <w:sz w:val="24"/>
        </w:rPr>
        <w:t xml:space="preserve"> </w:t>
      </w:r>
      <w:r>
        <w:rPr>
          <w:sz w:val="24"/>
        </w:rPr>
        <w:t>e-Okul</w:t>
      </w:r>
      <w:r>
        <w:rPr>
          <w:spacing w:val="1"/>
          <w:sz w:val="24"/>
        </w:rPr>
        <w:t xml:space="preserve"> </w:t>
      </w:r>
      <w:r>
        <w:rPr>
          <w:sz w:val="24"/>
        </w:rPr>
        <w:t>sistemine</w:t>
      </w:r>
      <w:r>
        <w:rPr>
          <w:spacing w:val="1"/>
          <w:sz w:val="24"/>
        </w:rPr>
        <w:t xml:space="preserve"> </w:t>
      </w:r>
      <w:r>
        <w:rPr>
          <w:sz w:val="24"/>
        </w:rPr>
        <w:t>kaydedilir.</w:t>
      </w:r>
    </w:p>
    <w:sectPr w:rsidR="00E60A56">
      <w:footerReference w:type="default" r:id="rId8"/>
      <w:pgSz w:w="11910" w:h="16840"/>
      <w:pgMar w:top="620" w:right="600" w:bottom="620" w:left="1460" w:header="0" w:footer="4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F1" w:rsidRDefault="00B279F1">
      <w:r>
        <w:separator/>
      </w:r>
    </w:p>
  </w:endnote>
  <w:endnote w:type="continuationSeparator" w:id="0">
    <w:p w:rsidR="00B279F1" w:rsidRDefault="00B2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A56" w:rsidRDefault="00453C3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3971290</wp:posOffset>
              </wp:positionH>
              <wp:positionV relativeFrom="page">
                <wp:posOffset>10278110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A56" w:rsidRDefault="00082BEF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3DB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7pt;margin-top:809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KlndcOAAAAANAQAADwAA&#10;AAAAAAAAAAAAAAAFBQAAZHJzL2Rvd25yZXYueG1sUEsFBgAAAAAEAAQA8wAAABIGAAAAAA==&#10;" filled="f" stroked="f">
              <v:textbox inset="0,0,0,0">
                <w:txbxContent>
                  <w:p w:rsidR="00E60A56" w:rsidRDefault="00082BEF">
                    <w:pPr>
                      <w:pStyle w:val="GvdeMetni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3DB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F1" w:rsidRDefault="00B279F1">
      <w:r>
        <w:separator/>
      </w:r>
    </w:p>
  </w:footnote>
  <w:footnote w:type="continuationSeparator" w:id="0">
    <w:p w:rsidR="00B279F1" w:rsidRDefault="00B2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70A42"/>
    <w:multiLevelType w:val="hybridMultilevel"/>
    <w:tmpl w:val="5B680B82"/>
    <w:lvl w:ilvl="0" w:tplc="ECDC7C42">
      <w:start w:val="8"/>
      <w:numFmt w:val="decimal"/>
      <w:lvlText w:val="%1-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1181618">
      <w:numFmt w:val="bullet"/>
      <w:lvlText w:val="•"/>
      <w:lvlJc w:val="left"/>
      <w:pPr>
        <w:ind w:left="2046" w:hanging="360"/>
      </w:pPr>
      <w:rPr>
        <w:rFonts w:hint="default"/>
        <w:lang w:val="tr-TR" w:eastAsia="en-US" w:bidi="ar-SA"/>
      </w:rPr>
    </w:lvl>
    <w:lvl w:ilvl="2" w:tplc="10142C88">
      <w:numFmt w:val="bullet"/>
      <w:lvlText w:val="•"/>
      <w:lvlJc w:val="left"/>
      <w:pPr>
        <w:ind w:left="2913" w:hanging="360"/>
      </w:pPr>
      <w:rPr>
        <w:rFonts w:hint="default"/>
        <w:lang w:val="tr-TR" w:eastAsia="en-US" w:bidi="ar-SA"/>
      </w:rPr>
    </w:lvl>
    <w:lvl w:ilvl="3" w:tplc="D7A20E28">
      <w:numFmt w:val="bullet"/>
      <w:lvlText w:val="•"/>
      <w:lvlJc w:val="left"/>
      <w:pPr>
        <w:ind w:left="3779" w:hanging="360"/>
      </w:pPr>
      <w:rPr>
        <w:rFonts w:hint="default"/>
        <w:lang w:val="tr-TR" w:eastAsia="en-US" w:bidi="ar-SA"/>
      </w:rPr>
    </w:lvl>
    <w:lvl w:ilvl="4" w:tplc="5FB4D56A">
      <w:numFmt w:val="bullet"/>
      <w:lvlText w:val="•"/>
      <w:lvlJc w:val="left"/>
      <w:pPr>
        <w:ind w:left="4646" w:hanging="360"/>
      </w:pPr>
      <w:rPr>
        <w:rFonts w:hint="default"/>
        <w:lang w:val="tr-TR" w:eastAsia="en-US" w:bidi="ar-SA"/>
      </w:rPr>
    </w:lvl>
    <w:lvl w:ilvl="5" w:tplc="DEB43682">
      <w:numFmt w:val="bullet"/>
      <w:lvlText w:val="•"/>
      <w:lvlJc w:val="left"/>
      <w:pPr>
        <w:ind w:left="5513" w:hanging="360"/>
      </w:pPr>
      <w:rPr>
        <w:rFonts w:hint="default"/>
        <w:lang w:val="tr-TR" w:eastAsia="en-US" w:bidi="ar-SA"/>
      </w:rPr>
    </w:lvl>
    <w:lvl w:ilvl="6" w:tplc="666C9E2C">
      <w:numFmt w:val="bullet"/>
      <w:lvlText w:val="•"/>
      <w:lvlJc w:val="left"/>
      <w:pPr>
        <w:ind w:left="6379" w:hanging="360"/>
      </w:pPr>
      <w:rPr>
        <w:rFonts w:hint="default"/>
        <w:lang w:val="tr-TR" w:eastAsia="en-US" w:bidi="ar-SA"/>
      </w:rPr>
    </w:lvl>
    <w:lvl w:ilvl="7" w:tplc="AF5E1F18">
      <w:numFmt w:val="bullet"/>
      <w:lvlText w:val="•"/>
      <w:lvlJc w:val="left"/>
      <w:pPr>
        <w:ind w:left="7246" w:hanging="360"/>
      </w:pPr>
      <w:rPr>
        <w:rFonts w:hint="default"/>
        <w:lang w:val="tr-TR" w:eastAsia="en-US" w:bidi="ar-SA"/>
      </w:rPr>
    </w:lvl>
    <w:lvl w:ilvl="8" w:tplc="491899AE">
      <w:numFmt w:val="bullet"/>
      <w:lvlText w:val="•"/>
      <w:lvlJc w:val="left"/>
      <w:pPr>
        <w:ind w:left="8113" w:hanging="360"/>
      </w:pPr>
      <w:rPr>
        <w:rFonts w:hint="default"/>
        <w:lang w:val="tr-TR" w:eastAsia="en-US" w:bidi="ar-SA"/>
      </w:rPr>
    </w:lvl>
  </w:abstractNum>
  <w:abstractNum w:abstractNumId="1">
    <w:nsid w:val="13972C19"/>
    <w:multiLevelType w:val="hybridMultilevel"/>
    <w:tmpl w:val="0A4440E8"/>
    <w:lvl w:ilvl="0" w:tplc="5168837C">
      <w:numFmt w:val="bullet"/>
      <w:lvlText w:val=""/>
      <w:lvlJc w:val="left"/>
      <w:pPr>
        <w:ind w:left="809" w:hanging="284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C5FCCAE8">
      <w:numFmt w:val="bullet"/>
      <w:lvlText w:val="•"/>
      <w:lvlJc w:val="left"/>
      <w:pPr>
        <w:ind w:left="1704" w:hanging="284"/>
      </w:pPr>
      <w:rPr>
        <w:rFonts w:hint="default"/>
        <w:lang w:val="tr-TR" w:eastAsia="en-US" w:bidi="ar-SA"/>
      </w:rPr>
    </w:lvl>
    <w:lvl w:ilvl="2" w:tplc="BFF8016C">
      <w:numFmt w:val="bullet"/>
      <w:lvlText w:val="•"/>
      <w:lvlJc w:val="left"/>
      <w:pPr>
        <w:ind w:left="2609" w:hanging="284"/>
      </w:pPr>
      <w:rPr>
        <w:rFonts w:hint="default"/>
        <w:lang w:val="tr-TR" w:eastAsia="en-US" w:bidi="ar-SA"/>
      </w:rPr>
    </w:lvl>
    <w:lvl w:ilvl="3" w:tplc="DB525B74">
      <w:numFmt w:val="bullet"/>
      <w:lvlText w:val="•"/>
      <w:lvlJc w:val="left"/>
      <w:pPr>
        <w:ind w:left="3513" w:hanging="284"/>
      </w:pPr>
      <w:rPr>
        <w:rFonts w:hint="default"/>
        <w:lang w:val="tr-TR" w:eastAsia="en-US" w:bidi="ar-SA"/>
      </w:rPr>
    </w:lvl>
    <w:lvl w:ilvl="4" w:tplc="09A0BD68">
      <w:numFmt w:val="bullet"/>
      <w:lvlText w:val="•"/>
      <w:lvlJc w:val="left"/>
      <w:pPr>
        <w:ind w:left="4418" w:hanging="284"/>
      </w:pPr>
      <w:rPr>
        <w:rFonts w:hint="default"/>
        <w:lang w:val="tr-TR" w:eastAsia="en-US" w:bidi="ar-SA"/>
      </w:rPr>
    </w:lvl>
    <w:lvl w:ilvl="5" w:tplc="C3E6F6EC">
      <w:numFmt w:val="bullet"/>
      <w:lvlText w:val="•"/>
      <w:lvlJc w:val="left"/>
      <w:pPr>
        <w:ind w:left="5323" w:hanging="284"/>
      </w:pPr>
      <w:rPr>
        <w:rFonts w:hint="default"/>
        <w:lang w:val="tr-TR" w:eastAsia="en-US" w:bidi="ar-SA"/>
      </w:rPr>
    </w:lvl>
    <w:lvl w:ilvl="6" w:tplc="6AB666A4">
      <w:numFmt w:val="bullet"/>
      <w:lvlText w:val="•"/>
      <w:lvlJc w:val="left"/>
      <w:pPr>
        <w:ind w:left="6227" w:hanging="284"/>
      </w:pPr>
      <w:rPr>
        <w:rFonts w:hint="default"/>
        <w:lang w:val="tr-TR" w:eastAsia="en-US" w:bidi="ar-SA"/>
      </w:rPr>
    </w:lvl>
    <w:lvl w:ilvl="7" w:tplc="0AAA69D4">
      <w:numFmt w:val="bullet"/>
      <w:lvlText w:val="•"/>
      <w:lvlJc w:val="left"/>
      <w:pPr>
        <w:ind w:left="7132" w:hanging="284"/>
      </w:pPr>
      <w:rPr>
        <w:rFonts w:hint="default"/>
        <w:lang w:val="tr-TR" w:eastAsia="en-US" w:bidi="ar-SA"/>
      </w:rPr>
    </w:lvl>
    <w:lvl w:ilvl="8" w:tplc="87ECF8E6">
      <w:numFmt w:val="bullet"/>
      <w:lvlText w:val="•"/>
      <w:lvlJc w:val="left"/>
      <w:pPr>
        <w:ind w:left="8037" w:hanging="284"/>
      </w:pPr>
      <w:rPr>
        <w:rFonts w:hint="default"/>
        <w:lang w:val="tr-TR" w:eastAsia="en-US" w:bidi="ar-SA"/>
      </w:rPr>
    </w:lvl>
  </w:abstractNum>
  <w:abstractNum w:abstractNumId="2">
    <w:nsid w:val="142169DA"/>
    <w:multiLevelType w:val="hybridMultilevel"/>
    <w:tmpl w:val="4ED6F4C8"/>
    <w:lvl w:ilvl="0" w:tplc="5CDCF0BA">
      <w:start w:val="1"/>
      <w:numFmt w:val="lowerLetter"/>
      <w:lvlText w:val="%1)"/>
      <w:lvlJc w:val="left"/>
      <w:pPr>
        <w:ind w:left="116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AEAC8B2C">
      <w:numFmt w:val="bullet"/>
      <w:lvlText w:val="•"/>
      <w:lvlJc w:val="left"/>
      <w:pPr>
        <w:ind w:left="2028" w:hanging="360"/>
      </w:pPr>
      <w:rPr>
        <w:rFonts w:hint="default"/>
        <w:lang w:val="tr-TR" w:eastAsia="en-US" w:bidi="ar-SA"/>
      </w:rPr>
    </w:lvl>
    <w:lvl w:ilvl="2" w:tplc="8FB6E65C">
      <w:numFmt w:val="bullet"/>
      <w:lvlText w:val="•"/>
      <w:lvlJc w:val="left"/>
      <w:pPr>
        <w:ind w:left="2897" w:hanging="360"/>
      </w:pPr>
      <w:rPr>
        <w:rFonts w:hint="default"/>
        <w:lang w:val="tr-TR" w:eastAsia="en-US" w:bidi="ar-SA"/>
      </w:rPr>
    </w:lvl>
    <w:lvl w:ilvl="3" w:tplc="1548BE6E">
      <w:numFmt w:val="bullet"/>
      <w:lvlText w:val="•"/>
      <w:lvlJc w:val="left"/>
      <w:pPr>
        <w:ind w:left="3765" w:hanging="360"/>
      </w:pPr>
      <w:rPr>
        <w:rFonts w:hint="default"/>
        <w:lang w:val="tr-TR" w:eastAsia="en-US" w:bidi="ar-SA"/>
      </w:rPr>
    </w:lvl>
    <w:lvl w:ilvl="4" w:tplc="14F689D4">
      <w:numFmt w:val="bullet"/>
      <w:lvlText w:val="•"/>
      <w:lvlJc w:val="left"/>
      <w:pPr>
        <w:ind w:left="4634" w:hanging="360"/>
      </w:pPr>
      <w:rPr>
        <w:rFonts w:hint="default"/>
        <w:lang w:val="tr-TR" w:eastAsia="en-US" w:bidi="ar-SA"/>
      </w:rPr>
    </w:lvl>
    <w:lvl w:ilvl="5" w:tplc="2370D19C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0C98940E">
      <w:numFmt w:val="bullet"/>
      <w:lvlText w:val="•"/>
      <w:lvlJc w:val="left"/>
      <w:pPr>
        <w:ind w:left="6371" w:hanging="360"/>
      </w:pPr>
      <w:rPr>
        <w:rFonts w:hint="default"/>
        <w:lang w:val="tr-TR" w:eastAsia="en-US" w:bidi="ar-SA"/>
      </w:rPr>
    </w:lvl>
    <w:lvl w:ilvl="7" w:tplc="648CD1A8">
      <w:numFmt w:val="bullet"/>
      <w:lvlText w:val="•"/>
      <w:lvlJc w:val="left"/>
      <w:pPr>
        <w:ind w:left="7240" w:hanging="360"/>
      </w:pPr>
      <w:rPr>
        <w:rFonts w:hint="default"/>
        <w:lang w:val="tr-TR" w:eastAsia="en-US" w:bidi="ar-SA"/>
      </w:rPr>
    </w:lvl>
    <w:lvl w:ilvl="8" w:tplc="AFD05D56">
      <w:numFmt w:val="bullet"/>
      <w:lvlText w:val="•"/>
      <w:lvlJc w:val="left"/>
      <w:pPr>
        <w:ind w:left="8109" w:hanging="360"/>
      </w:pPr>
      <w:rPr>
        <w:rFonts w:hint="default"/>
        <w:lang w:val="tr-TR" w:eastAsia="en-US" w:bidi="ar-SA"/>
      </w:rPr>
    </w:lvl>
  </w:abstractNum>
  <w:abstractNum w:abstractNumId="3">
    <w:nsid w:val="1A4921E8"/>
    <w:multiLevelType w:val="hybridMultilevel"/>
    <w:tmpl w:val="E012B37E"/>
    <w:lvl w:ilvl="0" w:tplc="81BEB856">
      <w:start w:val="1"/>
      <w:numFmt w:val="decimal"/>
      <w:lvlText w:val="%1-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FBCDAC4">
      <w:start w:val="2"/>
      <w:numFmt w:val="decimal"/>
      <w:lvlText w:val="%2-"/>
      <w:lvlJc w:val="left"/>
      <w:pPr>
        <w:ind w:left="123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 w:tplc="0A0CCEB6">
      <w:numFmt w:val="bullet"/>
      <w:lvlText w:val="•"/>
      <w:lvlJc w:val="left"/>
      <w:pPr>
        <w:ind w:left="2196" w:hanging="284"/>
      </w:pPr>
      <w:rPr>
        <w:rFonts w:hint="default"/>
        <w:lang w:val="tr-TR" w:eastAsia="en-US" w:bidi="ar-SA"/>
      </w:rPr>
    </w:lvl>
    <w:lvl w:ilvl="3" w:tplc="C41C053A">
      <w:numFmt w:val="bullet"/>
      <w:lvlText w:val="•"/>
      <w:lvlJc w:val="left"/>
      <w:pPr>
        <w:ind w:left="3152" w:hanging="284"/>
      </w:pPr>
      <w:rPr>
        <w:rFonts w:hint="default"/>
        <w:lang w:val="tr-TR" w:eastAsia="en-US" w:bidi="ar-SA"/>
      </w:rPr>
    </w:lvl>
    <w:lvl w:ilvl="4" w:tplc="F6DAAD20">
      <w:numFmt w:val="bullet"/>
      <w:lvlText w:val="•"/>
      <w:lvlJc w:val="left"/>
      <w:pPr>
        <w:ind w:left="4108" w:hanging="284"/>
      </w:pPr>
      <w:rPr>
        <w:rFonts w:hint="default"/>
        <w:lang w:val="tr-TR" w:eastAsia="en-US" w:bidi="ar-SA"/>
      </w:rPr>
    </w:lvl>
    <w:lvl w:ilvl="5" w:tplc="42D07424">
      <w:numFmt w:val="bullet"/>
      <w:lvlText w:val="•"/>
      <w:lvlJc w:val="left"/>
      <w:pPr>
        <w:ind w:left="5065" w:hanging="284"/>
      </w:pPr>
      <w:rPr>
        <w:rFonts w:hint="default"/>
        <w:lang w:val="tr-TR" w:eastAsia="en-US" w:bidi="ar-SA"/>
      </w:rPr>
    </w:lvl>
    <w:lvl w:ilvl="6" w:tplc="026E8D2C">
      <w:numFmt w:val="bullet"/>
      <w:lvlText w:val="•"/>
      <w:lvlJc w:val="left"/>
      <w:pPr>
        <w:ind w:left="6021" w:hanging="284"/>
      </w:pPr>
      <w:rPr>
        <w:rFonts w:hint="default"/>
        <w:lang w:val="tr-TR" w:eastAsia="en-US" w:bidi="ar-SA"/>
      </w:rPr>
    </w:lvl>
    <w:lvl w:ilvl="7" w:tplc="7A2EB05C">
      <w:numFmt w:val="bullet"/>
      <w:lvlText w:val="•"/>
      <w:lvlJc w:val="left"/>
      <w:pPr>
        <w:ind w:left="6977" w:hanging="284"/>
      </w:pPr>
      <w:rPr>
        <w:rFonts w:hint="default"/>
        <w:lang w:val="tr-TR" w:eastAsia="en-US" w:bidi="ar-SA"/>
      </w:rPr>
    </w:lvl>
    <w:lvl w:ilvl="8" w:tplc="6484B3E6">
      <w:numFmt w:val="bullet"/>
      <w:lvlText w:val="•"/>
      <w:lvlJc w:val="left"/>
      <w:pPr>
        <w:ind w:left="7933" w:hanging="28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56"/>
    <w:rsid w:val="00082BEF"/>
    <w:rsid w:val="00156C8D"/>
    <w:rsid w:val="00193869"/>
    <w:rsid w:val="00453C3E"/>
    <w:rsid w:val="00A5440C"/>
    <w:rsid w:val="00B279F1"/>
    <w:rsid w:val="00B4363F"/>
    <w:rsid w:val="00CE5C13"/>
    <w:rsid w:val="00D83DBB"/>
    <w:rsid w:val="00DA2F43"/>
    <w:rsid w:val="00E6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D23D9E-6B22-40E8-BBCB-5CCBE137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1"/>
      <w:ind w:left="809" w:right="139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120"/>
      <w:ind w:left="116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zmirataturklisesi.meb.k12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Sezer</dc:creator>
  <cp:lastModifiedBy>Microsoft hesabı</cp:lastModifiedBy>
  <cp:revision>3</cp:revision>
  <dcterms:created xsi:type="dcterms:W3CDTF">2024-08-01T06:55:00Z</dcterms:created>
  <dcterms:modified xsi:type="dcterms:W3CDTF">2024-08-01T07:02:00Z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2022-08-20T00:00:00Z</vt:filetime>
  </property>
</Properties>
</file>